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707B" w14:textId="2E5232FC" w:rsidR="008F689B" w:rsidRPr="00402248" w:rsidRDefault="008F689B" w:rsidP="007A3106">
      <w:pPr>
        <w:pStyle w:val="10"/>
        <w:ind w:left="5103"/>
        <w:jc w:val="both"/>
        <w:rPr>
          <w:sz w:val="30"/>
          <w:szCs w:val="30"/>
        </w:rPr>
      </w:pPr>
      <w:bookmarkStart w:id="0" w:name="_GoBack"/>
      <w:bookmarkEnd w:id="0"/>
      <w:r w:rsidRPr="00402248">
        <w:rPr>
          <w:sz w:val="30"/>
          <w:szCs w:val="30"/>
        </w:rPr>
        <w:t>Приложение № 3</w:t>
      </w:r>
    </w:p>
    <w:p w14:paraId="1B88111A" w14:textId="77777777" w:rsidR="008F689B" w:rsidRPr="00402248" w:rsidRDefault="008F689B" w:rsidP="007A3106">
      <w:pPr>
        <w:ind w:left="5103" w:right="50"/>
        <w:jc w:val="both"/>
        <w:rPr>
          <w:bCs/>
          <w:sz w:val="30"/>
          <w:szCs w:val="30"/>
        </w:rPr>
      </w:pPr>
      <w:r w:rsidRPr="00402248">
        <w:rPr>
          <w:bCs/>
          <w:sz w:val="30"/>
          <w:szCs w:val="30"/>
        </w:rPr>
        <w:t>к Правилам № 41 добровольного</w:t>
      </w:r>
    </w:p>
    <w:p w14:paraId="4E04D402" w14:textId="77777777" w:rsidR="008F689B" w:rsidRPr="00402248" w:rsidRDefault="008F689B" w:rsidP="007A3106">
      <w:pPr>
        <w:ind w:left="5103" w:right="50"/>
        <w:jc w:val="both"/>
        <w:rPr>
          <w:bCs/>
          <w:sz w:val="30"/>
          <w:szCs w:val="30"/>
        </w:rPr>
      </w:pPr>
      <w:r w:rsidRPr="00402248">
        <w:rPr>
          <w:bCs/>
          <w:sz w:val="30"/>
          <w:szCs w:val="30"/>
        </w:rPr>
        <w:t xml:space="preserve">страхования экспортных рисков лизинговых организаций, являющихся резидентами Республики Беларусь, приобретающих в собственность произведенные (производимые) в Республике Беларусь товары, включенные в перечень, утвержденный Советом Министров Республики Беларусь, и иные товары для передачи их в лизинг либо реализации организациям, не являющимся резидентами Республики Беларусь, </w:t>
      </w:r>
      <w:r w:rsidRPr="00402248">
        <w:rPr>
          <w:sz w:val="30"/>
          <w:szCs w:val="30"/>
        </w:rPr>
        <w:t>за исключением иностранных банков</w:t>
      </w:r>
    </w:p>
    <w:p w14:paraId="2A462818" w14:textId="77777777" w:rsidR="00AC49BB" w:rsidRPr="00402248" w:rsidRDefault="00AC49BB" w:rsidP="007A3106">
      <w:pPr>
        <w:pStyle w:val="20"/>
        <w:ind w:left="5103" w:right="-30" w:firstLine="0"/>
        <w:rPr>
          <w:bCs/>
          <w:sz w:val="30"/>
          <w:szCs w:val="30"/>
        </w:rPr>
      </w:pPr>
    </w:p>
    <w:p w14:paraId="607CF29D" w14:textId="77777777" w:rsidR="00677EB8" w:rsidRPr="00402248" w:rsidRDefault="00677EB8" w:rsidP="007A3106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34745F55" w14:textId="77777777" w:rsidR="00677EB8" w:rsidRPr="00402248" w:rsidRDefault="00677EB8" w:rsidP="007A3106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6F7A01BD" w14:textId="77777777" w:rsidR="00AC49BB" w:rsidRPr="00402248" w:rsidRDefault="00AC49BB" w:rsidP="007A3106">
      <w:pPr>
        <w:ind w:right="400"/>
        <w:rPr>
          <w:b/>
          <w:sz w:val="30"/>
          <w:szCs w:val="30"/>
        </w:rPr>
      </w:pPr>
    </w:p>
    <w:p w14:paraId="36A1A2E7" w14:textId="77777777" w:rsidR="00AC49BB" w:rsidRPr="00402248" w:rsidRDefault="00AC49BB" w:rsidP="007A3106">
      <w:pPr>
        <w:ind w:right="400"/>
        <w:jc w:val="center"/>
        <w:rPr>
          <w:b/>
          <w:caps/>
          <w:sz w:val="30"/>
          <w:szCs w:val="30"/>
        </w:rPr>
      </w:pPr>
      <w:r w:rsidRPr="00402248">
        <w:rPr>
          <w:b/>
          <w:sz w:val="30"/>
          <w:szCs w:val="30"/>
        </w:rPr>
        <w:t xml:space="preserve">ЗАЯВЛЕНИЕ </w:t>
      </w:r>
      <w:r w:rsidRPr="00402248">
        <w:rPr>
          <w:b/>
          <w:caps/>
          <w:sz w:val="30"/>
          <w:szCs w:val="30"/>
        </w:rPr>
        <w:t xml:space="preserve">о страховом случае </w:t>
      </w:r>
    </w:p>
    <w:p w14:paraId="71F3397A" w14:textId="77777777" w:rsidR="00AC49BB" w:rsidRPr="00402248" w:rsidRDefault="00AC49BB" w:rsidP="007A3106">
      <w:pPr>
        <w:ind w:right="400"/>
        <w:jc w:val="center"/>
        <w:rPr>
          <w:bCs/>
          <w:sz w:val="30"/>
          <w:szCs w:val="30"/>
        </w:rPr>
      </w:pPr>
      <w:r w:rsidRPr="00402248">
        <w:rPr>
          <w:sz w:val="30"/>
          <w:szCs w:val="30"/>
        </w:rPr>
        <w:t xml:space="preserve">по </w:t>
      </w:r>
      <w:r w:rsidR="00E351FB" w:rsidRPr="00402248">
        <w:rPr>
          <w:sz w:val="30"/>
          <w:szCs w:val="30"/>
        </w:rPr>
        <w:t xml:space="preserve">добровольному страхованию </w:t>
      </w:r>
      <w:r w:rsidR="009C4423" w:rsidRPr="00402248">
        <w:rPr>
          <w:bCs/>
          <w:sz w:val="30"/>
          <w:szCs w:val="30"/>
        </w:rPr>
        <w:t xml:space="preserve">экспортных рисков лизинговых организаций, являющихся резидентами Республики Беларусь, приобретающих в собственность </w:t>
      </w:r>
      <w:r w:rsidR="00677EB8" w:rsidRPr="00402248">
        <w:rPr>
          <w:bCs/>
          <w:sz w:val="30"/>
          <w:szCs w:val="30"/>
        </w:rPr>
        <w:t xml:space="preserve">произведенные (производимые) в Республике Беларусь </w:t>
      </w:r>
      <w:r w:rsidR="009C4423" w:rsidRPr="00402248">
        <w:rPr>
          <w:bCs/>
          <w:sz w:val="30"/>
          <w:szCs w:val="30"/>
        </w:rPr>
        <w:t xml:space="preserve">товары, включенные в перечень, утвержденный Советом Министров Республики Беларусь, </w:t>
      </w:r>
      <w:r w:rsidR="00677EB8" w:rsidRPr="00402248">
        <w:rPr>
          <w:bCs/>
          <w:sz w:val="30"/>
          <w:szCs w:val="30"/>
        </w:rPr>
        <w:t xml:space="preserve">и иные товары </w:t>
      </w:r>
      <w:r w:rsidR="009C4423" w:rsidRPr="00402248">
        <w:rPr>
          <w:bCs/>
          <w:sz w:val="30"/>
          <w:szCs w:val="30"/>
        </w:rPr>
        <w:t xml:space="preserve">для передачи их в лизинг либо реализации организациям, не являющимся резидентами Республики Беларусь, </w:t>
      </w:r>
      <w:r w:rsidR="00BC1F1E" w:rsidRPr="00402248">
        <w:rPr>
          <w:sz w:val="30"/>
          <w:szCs w:val="30"/>
        </w:rPr>
        <w:t>за исключением иностранных банков</w:t>
      </w:r>
    </w:p>
    <w:p w14:paraId="1AF0FB0D" w14:textId="77777777" w:rsidR="00E351FB" w:rsidRPr="00402248" w:rsidRDefault="00E351FB" w:rsidP="007A3106">
      <w:pPr>
        <w:ind w:right="400"/>
        <w:jc w:val="center"/>
        <w:rPr>
          <w:sz w:val="30"/>
          <w:szCs w:val="30"/>
        </w:rPr>
      </w:pPr>
    </w:p>
    <w:p w14:paraId="29DBF3C5" w14:textId="77777777" w:rsidR="00AC49BB" w:rsidRPr="00402248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</w:t>
      </w:r>
    </w:p>
    <w:p w14:paraId="7623A26E" w14:textId="77777777" w:rsidR="00913F15" w:rsidRPr="00402248" w:rsidRDefault="00913F15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Договор страхования (страховой </w:t>
      </w:r>
      <w:proofErr w:type="gramStart"/>
      <w:r w:rsidRPr="00402248">
        <w:rPr>
          <w:rFonts w:ascii="Times New Roman" w:hAnsi="Times New Roman" w:cs="Times New Roman"/>
          <w:i w:val="0"/>
          <w:sz w:val="30"/>
          <w:szCs w:val="30"/>
        </w:rPr>
        <w:t>полис)</w:t>
      </w:r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</w:t>
      </w:r>
      <w:proofErr w:type="gramEnd"/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_______________</w:t>
      </w:r>
    </w:p>
    <w:p w14:paraId="501B5C4F" w14:textId="77777777" w:rsidR="00AC49BB" w:rsidRPr="00402248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Дата </w:t>
      </w:r>
      <w:r w:rsidR="00913F15" w:rsidRPr="00402248">
        <w:rPr>
          <w:rFonts w:ascii="Times New Roman" w:hAnsi="Times New Roman" w:cs="Times New Roman"/>
          <w:i w:val="0"/>
          <w:sz w:val="30"/>
          <w:szCs w:val="30"/>
        </w:rPr>
        <w:t>заключения договора страхования</w:t>
      </w: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 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</w:t>
      </w:r>
    </w:p>
    <w:p w14:paraId="44B11066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Составлено _____________________________________________________</w:t>
      </w:r>
    </w:p>
    <w:p w14:paraId="57CF00C1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Характеристика страхового случая__________________________________</w:t>
      </w:r>
    </w:p>
    <w:p w14:paraId="3B5CD4F0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7361D972" w14:textId="77777777" w:rsidR="00E351F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Общая сумма убытка _____________________________________________</w:t>
      </w:r>
    </w:p>
    <w:p w14:paraId="31F616FD" w14:textId="54E29860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В том числе:</w:t>
      </w:r>
    </w:p>
    <w:p w14:paraId="48DCACEB" w14:textId="2A582C7D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Неплатеж за поставленны</w:t>
      </w:r>
      <w:r w:rsidR="009C13F6" w:rsidRPr="00402248">
        <w:rPr>
          <w:sz w:val="30"/>
          <w:szCs w:val="30"/>
        </w:rPr>
        <w:t>й(</w:t>
      </w:r>
      <w:proofErr w:type="spellStart"/>
      <w:r w:rsidR="009C13F6" w:rsidRPr="00402248">
        <w:rPr>
          <w:sz w:val="30"/>
          <w:szCs w:val="30"/>
        </w:rPr>
        <w:t>ые</w:t>
      </w:r>
      <w:proofErr w:type="spellEnd"/>
      <w:r w:rsidR="009C13F6" w:rsidRPr="00402248">
        <w:rPr>
          <w:sz w:val="30"/>
          <w:szCs w:val="30"/>
        </w:rPr>
        <w:t>) предмет(ы)</w:t>
      </w:r>
      <w:r w:rsidRPr="00402248">
        <w:rPr>
          <w:sz w:val="30"/>
          <w:szCs w:val="30"/>
        </w:rPr>
        <w:t xml:space="preserve"> </w:t>
      </w:r>
      <w:r w:rsidR="009C13F6" w:rsidRPr="00402248">
        <w:rPr>
          <w:sz w:val="30"/>
          <w:szCs w:val="30"/>
        </w:rPr>
        <w:t>лизинга ___________________</w:t>
      </w:r>
    </w:p>
    <w:p w14:paraId="4782E343" w14:textId="30583F40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F42B5" wp14:editId="77A635DF">
                <wp:simplePos x="0" y="0"/>
                <wp:positionH relativeFrom="column">
                  <wp:posOffset>3968114</wp:posOffset>
                </wp:positionH>
                <wp:positionV relativeFrom="paragraph">
                  <wp:posOffset>175260</wp:posOffset>
                </wp:positionV>
                <wp:extent cx="1990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AB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 xml:space="preserve">Неплатеж процентов на остаток задолженности </w:t>
      </w:r>
    </w:p>
    <w:p w14:paraId="03555AE2" w14:textId="16C02444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F70E" wp14:editId="187E42D0">
                <wp:simplePos x="0" y="0"/>
                <wp:positionH relativeFrom="column">
                  <wp:posOffset>710564</wp:posOffset>
                </wp:positionH>
                <wp:positionV relativeFrom="paragraph">
                  <wp:posOffset>384810</wp:posOffset>
                </wp:positionV>
                <wp:extent cx="5172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1FF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0.3pt" to="463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dV4wEAANkDAAAOAAAAZHJzL2Uyb0RvYy54bWysU0uO1DAQ3SNxB8t7Oh9pG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>Неплатеж оговоренных в договоре международного лизинга штрафных санкций</w:t>
      </w:r>
    </w:p>
    <w:p w14:paraId="66625C12" w14:textId="32B76CC5" w:rsidR="004C38E6" w:rsidRPr="00402248" w:rsidRDefault="004C38E6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9171" wp14:editId="15BE01F3">
                <wp:simplePos x="0" y="0"/>
                <wp:positionH relativeFrom="column">
                  <wp:posOffset>2291714</wp:posOffset>
                </wp:positionH>
                <wp:positionV relativeFrom="paragraph">
                  <wp:posOffset>175260</wp:posOffset>
                </wp:positionV>
                <wp:extent cx="3590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9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3.8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S4gEAANk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402248">
        <w:rPr>
          <w:sz w:val="30"/>
          <w:szCs w:val="30"/>
        </w:rPr>
        <w:t xml:space="preserve">Потеря от курсовых разниц </w:t>
      </w:r>
    </w:p>
    <w:p w14:paraId="7D8D54AB" w14:textId="77777777" w:rsidR="004C38E6" w:rsidRPr="00402248" w:rsidRDefault="004C38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0BDFD797" w14:textId="53C008AE" w:rsidR="00AC49BB" w:rsidRPr="00402248" w:rsidRDefault="000A10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402248">
        <w:rPr>
          <w:rFonts w:ascii="Times New Roman" w:hAnsi="Times New Roman"/>
          <w:b/>
          <w:sz w:val="30"/>
          <w:szCs w:val="30"/>
        </w:rPr>
        <w:t>ПРИЧИНЫ ВОЗНИКНОВЕНИЯ СТРАХОВОГО СЛУЧАЯ</w:t>
      </w:r>
    </w:p>
    <w:p w14:paraId="0DEB309B" w14:textId="77777777" w:rsidR="000A10E6" w:rsidRPr="00402248" w:rsidRDefault="000A10E6" w:rsidP="00851178"/>
    <w:p w14:paraId="255E61FF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bCs/>
          <w:sz w:val="30"/>
          <w:szCs w:val="30"/>
          <w:lang w:val="en-US"/>
        </w:rPr>
        <w:sym w:font="Wingdings" w:char="F0A8"/>
      </w:r>
      <w:r w:rsidRPr="00402248">
        <w:rPr>
          <w:rFonts w:ascii="Times New Roman" w:hAnsi="Times New Roman"/>
          <w:bCs/>
          <w:sz w:val="30"/>
          <w:szCs w:val="30"/>
        </w:rPr>
        <w:t xml:space="preserve"> </w:t>
      </w:r>
      <w:r w:rsidRPr="00402248">
        <w:rPr>
          <w:rFonts w:ascii="Times New Roman" w:hAnsi="Times New Roman"/>
          <w:sz w:val="30"/>
          <w:szCs w:val="30"/>
        </w:rPr>
        <w:t xml:space="preserve">экономическая несостоятельность (банкротство)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</w:p>
    <w:p w14:paraId="30E23892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sz w:val="30"/>
          <w:szCs w:val="30"/>
        </w:rPr>
        <w:t xml:space="preserve">Прилагаем следующие документы, подтверждающие неоплату поставленных товаров, работ, услуг после окончания срока оплаты, из-за экономической несостоятельности (банкротства)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  <w:r w:rsidRPr="00402248">
        <w:rPr>
          <w:rFonts w:ascii="Times New Roman" w:hAnsi="Times New Roman"/>
          <w:sz w:val="30"/>
          <w:szCs w:val="30"/>
        </w:rPr>
        <w:t>: ________________________________________________________________</w:t>
      </w:r>
    </w:p>
    <w:p w14:paraId="71A11712" w14:textId="77777777" w:rsidR="00AC49BB" w:rsidRPr="00402248" w:rsidRDefault="00AC49BB" w:rsidP="007A3106">
      <w:pPr>
        <w:tabs>
          <w:tab w:val="left" w:pos="284"/>
        </w:tabs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BFF0C2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sym w:font="Wingdings" w:char="F0A8"/>
      </w:r>
      <w:r w:rsidRPr="00402248">
        <w:rPr>
          <w:bCs/>
          <w:sz w:val="30"/>
          <w:szCs w:val="30"/>
        </w:rPr>
        <w:t xml:space="preserve"> </w:t>
      </w:r>
      <w:r w:rsidRPr="00402248">
        <w:rPr>
          <w:sz w:val="30"/>
          <w:szCs w:val="30"/>
        </w:rPr>
        <w:t xml:space="preserve">неплатежеспособность </w:t>
      </w:r>
      <w:r w:rsidR="00055AB8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>, политические риски</w:t>
      </w:r>
    </w:p>
    <w:p w14:paraId="1282A690" w14:textId="77777777" w:rsidR="00AC49BB" w:rsidRPr="00402248" w:rsidRDefault="00AC49BB" w:rsidP="007A3106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следующие документы, подтверждающие неоплату </w:t>
      </w:r>
      <w:r w:rsidR="00BB4579" w:rsidRPr="00402248">
        <w:rPr>
          <w:sz w:val="30"/>
          <w:szCs w:val="30"/>
        </w:rPr>
        <w:t>лизинговых платежей</w:t>
      </w:r>
      <w:r w:rsidR="00D93708" w:rsidRPr="00402248">
        <w:rPr>
          <w:sz w:val="30"/>
          <w:szCs w:val="30"/>
        </w:rPr>
        <w:t>,</w:t>
      </w:r>
      <w:r w:rsidRPr="00402248">
        <w:rPr>
          <w:sz w:val="30"/>
          <w:szCs w:val="30"/>
        </w:rPr>
        <w:t xml:space="preserve"> неплатежеспособности, по п</w:t>
      </w:r>
      <w:r w:rsidR="007A3106" w:rsidRPr="00402248">
        <w:rPr>
          <w:sz w:val="30"/>
          <w:szCs w:val="30"/>
        </w:rPr>
        <w:t>рошествии периода ожидания ____ </w:t>
      </w:r>
      <w:r w:rsidRPr="00402248">
        <w:rPr>
          <w:sz w:val="30"/>
          <w:szCs w:val="30"/>
        </w:rPr>
        <w:t>дней: ________________________________________________________________</w:t>
      </w:r>
    </w:p>
    <w:p w14:paraId="393CAD17" w14:textId="77777777" w:rsidR="00AC49BB" w:rsidRPr="00402248" w:rsidRDefault="00AC49BB" w:rsidP="007A3106">
      <w:pPr>
        <w:pStyle w:val="a5"/>
        <w:spacing w:after="240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</w:t>
      </w:r>
      <w:r w:rsidR="00677EB8" w:rsidRPr="00402248">
        <w:rPr>
          <w:sz w:val="30"/>
          <w:szCs w:val="30"/>
        </w:rPr>
        <w:t>_______________________________</w:t>
      </w:r>
    </w:p>
    <w:p w14:paraId="67C92FD5" w14:textId="41D91948" w:rsidR="00AC49BB" w:rsidRPr="00402248" w:rsidRDefault="000A10E6" w:rsidP="007A3106">
      <w:pPr>
        <w:pStyle w:val="a5"/>
        <w:spacing w:after="240"/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МЕРЫ ПО ПРЕДОТВРАЩЕНИЮ СТРАХОВОГО СЛУЧАЯ И СОКРАЩЕНИЮ РАЗМЕРА УЩЕРБА</w:t>
      </w:r>
    </w:p>
    <w:p w14:paraId="2C3CEE79" w14:textId="18CAAA75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</w:t>
      </w:r>
      <w:r w:rsidR="000A10E6" w:rsidRPr="00402248">
        <w:rPr>
          <w:sz w:val="30"/>
          <w:szCs w:val="30"/>
        </w:rPr>
        <w:t>претензий</w:t>
      </w:r>
      <w:r w:rsidRPr="00402248">
        <w:rPr>
          <w:sz w:val="30"/>
          <w:szCs w:val="30"/>
        </w:rPr>
        <w:t xml:space="preserve">, высланных в адрес </w:t>
      </w:r>
      <w:r w:rsidR="00BB4579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 xml:space="preserve"> с ответами </w:t>
      </w:r>
      <w:r w:rsidR="000A10E6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 xml:space="preserve">(если имеются) от </w:t>
      </w:r>
      <w:r w:rsidR="000A10E6" w:rsidRPr="00402248">
        <w:rPr>
          <w:sz w:val="30"/>
          <w:szCs w:val="30"/>
        </w:rPr>
        <w:t xml:space="preserve">        </w:t>
      </w:r>
      <w:r w:rsidRPr="00402248">
        <w:rPr>
          <w:sz w:val="30"/>
          <w:szCs w:val="30"/>
        </w:rPr>
        <w:t>__________________</w:t>
      </w:r>
    </w:p>
    <w:p w14:paraId="3895679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56B4825E" w14:textId="77777777" w:rsidR="00AC49BB" w:rsidRPr="00402248" w:rsidRDefault="00AC49BB" w:rsidP="007A3106">
      <w:pPr>
        <w:rPr>
          <w:sz w:val="16"/>
          <w:szCs w:val="16"/>
        </w:rPr>
      </w:pPr>
    </w:p>
    <w:p w14:paraId="65FA40EA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Какие дополнительные меры были </w:t>
      </w:r>
      <w:proofErr w:type="gramStart"/>
      <w:r w:rsidRPr="00402248">
        <w:rPr>
          <w:sz w:val="30"/>
          <w:szCs w:val="30"/>
        </w:rPr>
        <w:t>приняты?_</w:t>
      </w:r>
      <w:proofErr w:type="gramEnd"/>
      <w:r w:rsidRPr="00402248">
        <w:rPr>
          <w:sz w:val="30"/>
          <w:szCs w:val="30"/>
        </w:rPr>
        <w:t>________________________</w:t>
      </w:r>
    </w:p>
    <w:p w14:paraId="4C99390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2D2CE010" w14:textId="77777777" w:rsidR="00AC49BB" w:rsidRPr="00402248" w:rsidRDefault="00AC49BB" w:rsidP="007A3106">
      <w:pPr>
        <w:rPr>
          <w:sz w:val="16"/>
          <w:szCs w:val="16"/>
        </w:rPr>
      </w:pPr>
    </w:p>
    <w:p w14:paraId="2D9C939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Документы, подтверждающие принятые меры______________________</w:t>
      </w:r>
      <w:r w:rsidR="007C4C73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</w:t>
      </w:r>
    </w:p>
    <w:p w14:paraId="6AD6D029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DFC9999" w14:textId="77777777" w:rsidR="00AC49BB" w:rsidRPr="00402248" w:rsidRDefault="00AC49BB" w:rsidP="007A3106">
      <w:pPr>
        <w:rPr>
          <w:i/>
          <w:sz w:val="16"/>
          <w:szCs w:val="16"/>
        </w:rPr>
      </w:pPr>
    </w:p>
    <w:p w14:paraId="6E9D613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документов по </w:t>
      </w:r>
      <w:r w:rsidR="00BB4579" w:rsidRPr="00402248">
        <w:rPr>
          <w:sz w:val="30"/>
          <w:szCs w:val="30"/>
        </w:rPr>
        <w:t>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="00BB4579" w:rsidRPr="00402248">
        <w:rPr>
          <w:sz w:val="30"/>
          <w:szCs w:val="30"/>
        </w:rPr>
        <w:t xml:space="preserve"> лизинга</w:t>
      </w:r>
    </w:p>
    <w:p w14:paraId="26A764A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______________________________________________________________</w:t>
      </w:r>
    </w:p>
    <w:p w14:paraId="7ECC52D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______________________________________________________________</w:t>
      </w:r>
    </w:p>
    <w:p w14:paraId="7F92366D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______________________________________________________________</w:t>
      </w:r>
    </w:p>
    <w:p w14:paraId="273EE26B" w14:textId="77777777" w:rsidR="00AC49BB" w:rsidRPr="00402248" w:rsidRDefault="00AC49BB" w:rsidP="007A3106">
      <w:pPr>
        <w:rPr>
          <w:sz w:val="16"/>
          <w:szCs w:val="16"/>
        </w:rPr>
      </w:pPr>
    </w:p>
    <w:p w14:paraId="3280EF39" w14:textId="77777777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Иные документы относительно финансового и правового состояния </w:t>
      </w:r>
      <w:r w:rsidR="00BB4579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>и факта наступления страхового случая (прилагаются):</w:t>
      </w:r>
    </w:p>
    <w:p w14:paraId="17663B12" w14:textId="77777777" w:rsidR="00AC49BB" w:rsidRPr="00402248" w:rsidRDefault="00AC49BB" w:rsidP="000A10E6">
      <w:pPr>
        <w:pStyle w:val="a4"/>
        <w:ind w:firstLine="0"/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</w:t>
      </w:r>
    </w:p>
    <w:p w14:paraId="47F4E174" w14:textId="77777777" w:rsidR="00AC49BB" w:rsidRPr="00402248" w:rsidRDefault="00AC49BB" w:rsidP="000A10E6">
      <w:pPr>
        <w:ind w:left="284" w:hanging="284"/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</w:t>
      </w:r>
    </w:p>
    <w:p w14:paraId="1879F6A9" w14:textId="77777777" w:rsidR="00AC49BB" w:rsidRPr="00402248" w:rsidRDefault="00AC49BB" w:rsidP="007A3106">
      <w:pPr>
        <w:ind w:left="284"/>
        <w:rPr>
          <w:sz w:val="16"/>
          <w:szCs w:val="16"/>
        </w:rPr>
      </w:pPr>
    </w:p>
    <w:p w14:paraId="6A288656" w14:textId="5D9D02D9" w:rsidR="00AC49BB" w:rsidRPr="00402248" w:rsidRDefault="00AC49BB" w:rsidP="00851178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По заявленному случаю возникновения убытков компетентными органами проводится проверка либо возбуждено уголовное дело по факту </w:t>
      </w:r>
      <w:r w:rsidRPr="00402248">
        <w:rPr>
          <w:sz w:val="30"/>
          <w:szCs w:val="30"/>
        </w:rPr>
        <w:lastRenderedPageBreak/>
        <w:t xml:space="preserve">неправомерных действий (бездействия) страхователя в отношении застрахованного </w:t>
      </w:r>
      <w:r w:rsidR="00177D89" w:rsidRPr="00402248">
        <w:rPr>
          <w:sz w:val="30"/>
          <w:szCs w:val="30"/>
        </w:rPr>
        <w:t>договора международного лизинга</w:t>
      </w:r>
      <w:r w:rsidRPr="00402248">
        <w:rPr>
          <w:sz w:val="30"/>
          <w:szCs w:val="30"/>
        </w:rPr>
        <w:t xml:space="preserve"> _____</w:t>
      </w:r>
      <w:r w:rsidR="00177D89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</w:t>
      </w:r>
      <w:r w:rsidR="000A10E6" w:rsidRPr="00402248">
        <w:rPr>
          <w:sz w:val="30"/>
          <w:szCs w:val="30"/>
        </w:rPr>
        <w:t xml:space="preserve"> </w:t>
      </w:r>
      <w:r w:rsidR="002A1093" w:rsidRPr="00402248">
        <w:rPr>
          <w:sz w:val="30"/>
          <w:szCs w:val="30"/>
        </w:rPr>
        <w:t>(д</w:t>
      </w:r>
      <w:r w:rsidRPr="00402248">
        <w:rPr>
          <w:sz w:val="30"/>
          <w:szCs w:val="30"/>
        </w:rPr>
        <w:t>а/</w:t>
      </w:r>
      <w:r w:rsidR="002A1093" w:rsidRPr="00402248">
        <w:rPr>
          <w:sz w:val="30"/>
          <w:szCs w:val="30"/>
        </w:rPr>
        <w:t>н</w:t>
      </w:r>
      <w:r w:rsidRPr="00402248">
        <w:rPr>
          <w:sz w:val="30"/>
          <w:szCs w:val="30"/>
        </w:rPr>
        <w:t>ет</w:t>
      </w:r>
      <w:r w:rsidR="002A1093" w:rsidRPr="00402248">
        <w:rPr>
          <w:sz w:val="30"/>
          <w:szCs w:val="30"/>
        </w:rPr>
        <w:t>)</w:t>
      </w:r>
      <w:r w:rsidRPr="00402248">
        <w:rPr>
          <w:sz w:val="30"/>
          <w:szCs w:val="30"/>
        </w:rPr>
        <w:t xml:space="preserve"> </w:t>
      </w:r>
    </w:p>
    <w:p w14:paraId="54F8CD9D" w14:textId="77777777" w:rsidR="000A10E6" w:rsidRPr="00402248" w:rsidRDefault="000A10E6" w:rsidP="007A3106">
      <w:pPr>
        <w:rPr>
          <w:b/>
          <w:sz w:val="30"/>
          <w:szCs w:val="30"/>
        </w:rPr>
      </w:pPr>
    </w:p>
    <w:p w14:paraId="2FB67A38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Pr="00402248">
        <w:rPr>
          <w:sz w:val="30"/>
          <w:szCs w:val="30"/>
        </w:rPr>
        <w:tab/>
        <w:t>_____________     ___________________</w:t>
      </w:r>
    </w:p>
    <w:p w14:paraId="067B7C2E" w14:textId="14152354" w:rsidR="00AC49BB" w:rsidRPr="00402248" w:rsidRDefault="007C4C73" w:rsidP="007A3106">
      <w:pPr>
        <w:rPr>
          <w:sz w:val="26"/>
          <w:szCs w:val="26"/>
        </w:rPr>
      </w:pP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  <w:t xml:space="preserve"> </w:t>
      </w:r>
      <w:r w:rsidRPr="00402248">
        <w:rPr>
          <w:sz w:val="30"/>
          <w:szCs w:val="30"/>
        </w:rPr>
        <w:tab/>
      </w:r>
      <w:r w:rsidRPr="00402248">
        <w:rPr>
          <w:sz w:val="26"/>
          <w:szCs w:val="26"/>
        </w:rPr>
        <w:t xml:space="preserve">  </w:t>
      </w:r>
      <w:r w:rsidR="00390C97" w:rsidRPr="00402248">
        <w:rPr>
          <w:sz w:val="26"/>
          <w:szCs w:val="26"/>
        </w:rPr>
        <w:t xml:space="preserve">  </w:t>
      </w:r>
      <w:r w:rsidRPr="00402248">
        <w:rPr>
          <w:sz w:val="26"/>
          <w:szCs w:val="26"/>
        </w:rPr>
        <w:t xml:space="preserve">   (</w:t>
      </w:r>
      <w:r w:rsidR="00AC49BB" w:rsidRPr="00402248">
        <w:rPr>
          <w:sz w:val="26"/>
          <w:szCs w:val="26"/>
        </w:rPr>
        <w:t>подпись</w:t>
      </w:r>
      <w:r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</w:r>
      <w:r w:rsidR="00AC49BB" w:rsidRPr="00402248">
        <w:rPr>
          <w:sz w:val="26"/>
          <w:szCs w:val="26"/>
        </w:rPr>
        <w:tab/>
      </w:r>
      <w:r w:rsidR="00677EB8" w:rsidRPr="00402248">
        <w:rPr>
          <w:sz w:val="26"/>
          <w:szCs w:val="26"/>
        </w:rPr>
        <w:t xml:space="preserve">    </w:t>
      </w:r>
      <w:r w:rsidR="00AC49BB" w:rsidRPr="00402248">
        <w:rPr>
          <w:sz w:val="26"/>
          <w:szCs w:val="26"/>
        </w:rPr>
        <w:t xml:space="preserve">  </w:t>
      </w:r>
      <w:proofErr w:type="gramStart"/>
      <w:r w:rsidR="00AF26E9" w:rsidRPr="00402248">
        <w:rPr>
          <w:sz w:val="26"/>
          <w:szCs w:val="26"/>
        </w:rPr>
        <w:t xml:space="preserve">   </w:t>
      </w:r>
      <w:r w:rsidR="00390C97" w:rsidRPr="00402248">
        <w:rPr>
          <w:sz w:val="26"/>
          <w:szCs w:val="26"/>
        </w:rPr>
        <w:t>(</w:t>
      </w:r>
      <w:proofErr w:type="gramEnd"/>
      <w:r w:rsidR="00AC49BB" w:rsidRPr="00402248">
        <w:rPr>
          <w:sz w:val="26"/>
          <w:szCs w:val="26"/>
        </w:rPr>
        <w:t>ФИО</w:t>
      </w:r>
      <w:r w:rsidR="00390C97"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  <w:t xml:space="preserve">                       </w:t>
      </w:r>
    </w:p>
    <w:p w14:paraId="4A57AF47" w14:textId="77777777" w:rsidR="00AC49BB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7A689F4E" w14:textId="2F4FADF3" w:rsidR="003D5312" w:rsidRPr="006667DE" w:rsidRDefault="003D5312" w:rsidP="004C5ABA">
      <w:pPr>
        <w:jc w:val="both"/>
      </w:pPr>
    </w:p>
    <w:sectPr w:rsidR="003D5312" w:rsidRPr="006667DE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6D24" w14:textId="77777777" w:rsidR="00D64657" w:rsidRDefault="00D64657">
      <w:r>
        <w:separator/>
      </w:r>
    </w:p>
  </w:endnote>
  <w:endnote w:type="continuationSeparator" w:id="0">
    <w:p w14:paraId="075C1496" w14:textId="77777777" w:rsidR="00D64657" w:rsidRDefault="00D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2F1C29" w:rsidRDefault="002F1C29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2F1C29" w:rsidRDefault="002F1C29">
    <w:pPr>
      <w:pStyle w:val="a6"/>
      <w:ind w:right="360"/>
    </w:pPr>
  </w:p>
  <w:p w14:paraId="0E724413" w14:textId="77777777" w:rsidR="002F1C29" w:rsidRDefault="002F1C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44749929" w:rsidR="002F1C29" w:rsidRPr="00C75CF8" w:rsidRDefault="002F1C29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CB60A0">
      <w:rPr>
        <w:rStyle w:val="a7"/>
        <w:noProof/>
        <w:sz w:val="30"/>
        <w:szCs w:val="30"/>
      </w:rPr>
      <w:t>2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2F1C29" w:rsidRDefault="002F1C29">
    <w:pPr>
      <w:pStyle w:val="a6"/>
      <w:ind w:right="360"/>
    </w:pPr>
  </w:p>
  <w:p w14:paraId="192BBA70" w14:textId="77777777" w:rsidR="002F1C29" w:rsidRDefault="002F1C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282A" w14:textId="77777777" w:rsidR="00D64657" w:rsidRDefault="00D64657">
      <w:r>
        <w:separator/>
      </w:r>
    </w:p>
  </w:footnote>
  <w:footnote w:type="continuationSeparator" w:id="0">
    <w:p w14:paraId="46AC233B" w14:textId="77777777" w:rsidR="00D64657" w:rsidRDefault="00D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2F1C29" w:rsidRDefault="002F1C2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2F1C29" w:rsidRDefault="002F1C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2DC2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C119B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203096"/>
    <w:rsid w:val="00205B57"/>
    <w:rsid w:val="00213AE9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7028"/>
    <w:rsid w:val="00390C97"/>
    <w:rsid w:val="003933CC"/>
    <w:rsid w:val="00394485"/>
    <w:rsid w:val="003A0107"/>
    <w:rsid w:val="003A3CDD"/>
    <w:rsid w:val="003C1AF9"/>
    <w:rsid w:val="003C1B5E"/>
    <w:rsid w:val="003D08ED"/>
    <w:rsid w:val="003D18BF"/>
    <w:rsid w:val="003D210D"/>
    <w:rsid w:val="003D5312"/>
    <w:rsid w:val="003E0E1A"/>
    <w:rsid w:val="003E717A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20E96"/>
    <w:rsid w:val="00421007"/>
    <w:rsid w:val="00422792"/>
    <w:rsid w:val="004253E5"/>
    <w:rsid w:val="004268F2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C5ABA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21568"/>
    <w:rsid w:val="005266A7"/>
    <w:rsid w:val="005309D5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2620"/>
    <w:rsid w:val="005F3A93"/>
    <w:rsid w:val="005F6F8F"/>
    <w:rsid w:val="006017B7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A02A8F"/>
    <w:rsid w:val="00A060D1"/>
    <w:rsid w:val="00A11798"/>
    <w:rsid w:val="00A11820"/>
    <w:rsid w:val="00A20800"/>
    <w:rsid w:val="00A364C0"/>
    <w:rsid w:val="00A36521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D2F4E"/>
    <w:rsid w:val="00AD52DC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7AE6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B1EC2"/>
    <w:rsid w:val="00CB60A0"/>
    <w:rsid w:val="00CC4E34"/>
    <w:rsid w:val="00CC4FCA"/>
    <w:rsid w:val="00CC757B"/>
    <w:rsid w:val="00CE244B"/>
    <w:rsid w:val="00CE32D6"/>
    <w:rsid w:val="00CE7E92"/>
    <w:rsid w:val="00CF25F2"/>
    <w:rsid w:val="00CF29EB"/>
    <w:rsid w:val="00D07BAC"/>
    <w:rsid w:val="00D1270B"/>
    <w:rsid w:val="00D16704"/>
    <w:rsid w:val="00D27949"/>
    <w:rsid w:val="00D31346"/>
    <w:rsid w:val="00D3468C"/>
    <w:rsid w:val="00D47E9B"/>
    <w:rsid w:val="00D64657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1BCD-8B05-449A-85D7-409E5B6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Пользователь Windows</cp:lastModifiedBy>
  <cp:revision>211</cp:revision>
  <cp:lastPrinted>2020-09-29T06:51:00Z</cp:lastPrinted>
  <dcterms:created xsi:type="dcterms:W3CDTF">2019-05-10T10:51:00Z</dcterms:created>
  <dcterms:modified xsi:type="dcterms:W3CDTF">2020-10-29T06:17:00Z</dcterms:modified>
</cp:coreProperties>
</file>