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10" w:rsidRPr="002367CD" w:rsidRDefault="001D6810" w:rsidP="001D6810">
      <w:pPr>
        <w:ind w:left="5040" w:right="-908"/>
        <w:rPr>
          <w:sz w:val="30"/>
          <w:szCs w:val="30"/>
        </w:rPr>
      </w:pPr>
      <w:r w:rsidRPr="002367CD">
        <w:rPr>
          <w:sz w:val="30"/>
          <w:szCs w:val="30"/>
        </w:rPr>
        <w:t xml:space="preserve">Приложение 2 к Правилам № 12 </w:t>
      </w:r>
    </w:p>
    <w:p w:rsidR="001D6810" w:rsidRPr="002367CD" w:rsidRDefault="001D6810" w:rsidP="001D6810">
      <w:pPr>
        <w:ind w:left="5040" w:right="-908"/>
        <w:rPr>
          <w:sz w:val="30"/>
          <w:szCs w:val="30"/>
        </w:rPr>
      </w:pPr>
      <w:r w:rsidRPr="002367CD">
        <w:rPr>
          <w:sz w:val="30"/>
          <w:szCs w:val="30"/>
        </w:rPr>
        <w:t>добровольного страхования</w:t>
      </w:r>
    </w:p>
    <w:p w:rsidR="001D6810" w:rsidRPr="002367CD" w:rsidRDefault="001D6810" w:rsidP="001D6810">
      <w:pPr>
        <w:ind w:left="5040" w:right="-908"/>
        <w:rPr>
          <w:sz w:val="30"/>
          <w:szCs w:val="30"/>
        </w:rPr>
      </w:pPr>
      <w:proofErr w:type="gramStart"/>
      <w:r w:rsidRPr="002367CD">
        <w:rPr>
          <w:sz w:val="30"/>
          <w:szCs w:val="30"/>
        </w:rPr>
        <w:t>сельскохозяйственной  техники</w:t>
      </w:r>
      <w:proofErr w:type="gramEnd"/>
      <w:r w:rsidRPr="002367CD">
        <w:rPr>
          <w:sz w:val="30"/>
          <w:szCs w:val="30"/>
        </w:rPr>
        <w:t xml:space="preserve"> </w:t>
      </w:r>
    </w:p>
    <w:p w:rsidR="001D6810" w:rsidRPr="008D4719" w:rsidRDefault="001D6810" w:rsidP="001D6810">
      <w:pPr>
        <w:rPr>
          <w:sz w:val="30"/>
          <w:szCs w:val="30"/>
          <w:highlight w:val="yellow"/>
        </w:rPr>
      </w:pPr>
    </w:p>
    <w:p w:rsidR="001D6810" w:rsidRDefault="001D6810" w:rsidP="001D6810">
      <w:pPr>
        <w:rPr>
          <w:sz w:val="30"/>
          <w:szCs w:val="30"/>
          <w:highlight w:val="yellow"/>
        </w:rPr>
      </w:pPr>
    </w:p>
    <w:p w:rsidR="001D6810" w:rsidRPr="008D4719" w:rsidRDefault="001D6810" w:rsidP="001D6810">
      <w:pPr>
        <w:rPr>
          <w:sz w:val="30"/>
          <w:szCs w:val="30"/>
          <w:highlight w:val="yellow"/>
        </w:rPr>
      </w:pPr>
    </w:p>
    <w:p w:rsidR="001D6810" w:rsidRPr="002367CD" w:rsidRDefault="001D6810" w:rsidP="001D6810">
      <w:pPr>
        <w:pStyle w:val="a3"/>
        <w:ind w:right="49"/>
        <w:jc w:val="center"/>
        <w:rPr>
          <w:b/>
          <w:szCs w:val="30"/>
        </w:rPr>
      </w:pPr>
      <w:r w:rsidRPr="002367CD">
        <w:rPr>
          <w:b/>
          <w:szCs w:val="30"/>
        </w:rPr>
        <w:t>Белорусскому республиканскому унитарному предприятию</w:t>
      </w:r>
    </w:p>
    <w:p w:rsidR="001D6810" w:rsidRPr="002367CD" w:rsidRDefault="001D6810" w:rsidP="001D6810">
      <w:pPr>
        <w:pStyle w:val="a3"/>
        <w:ind w:right="49"/>
        <w:jc w:val="center"/>
        <w:rPr>
          <w:b/>
          <w:szCs w:val="30"/>
        </w:rPr>
      </w:pPr>
      <w:r w:rsidRPr="002367CD">
        <w:rPr>
          <w:b/>
          <w:szCs w:val="30"/>
        </w:rPr>
        <w:t xml:space="preserve">экспортно-импортного страхования </w:t>
      </w:r>
    </w:p>
    <w:p w:rsidR="001D6810" w:rsidRPr="002367CD" w:rsidRDefault="001D6810" w:rsidP="001D6810">
      <w:pPr>
        <w:ind w:left="-567" w:right="49"/>
        <w:jc w:val="center"/>
        <w:rPr>
          <w:b/>
          <w:sz w:val="30"/>
          <w:szCs w:val="30"/>
        </w:rPr>
      </w:pPr>
      <w:r w:rsidRPr="002367CD">
        <w:rPr>
          <w:b/>
          <w:sz w:val="30"/>
          <w:szCs w:val="30"/>
        </w:rPr>
        <w:t>«БЕЛЭКСИМГАРАНТ»</w:t>
      </w:r>
    </w:p>
    <w:p w:rsidR="001D6810" w:rsidRPr="002367CD" w:rsidRDefault="001D6810" w:rsidP="001D6810">
      <w:pPr>
        <w:pStyle w:val="2"/>
        <w:ind w:right="49" w:firstLine="0"/>
        <w:rPr>
          <w:b w:val="0"/>
          <w:sz w:val="30"/>
          <w:szCs w:val="30"/>
          <w:u w:val="single"/>
        </w:rPr>
      </w:pPr>
      <w:r w:rsidRPr="002367CD">
        <w:rPr>
          <w:sz w:val="30"/>
          <w:szCs w:val="30"/>
          <w:u w:val="single"/>
        </w:rPr>
        <w:t>Республика Беларусь, 220004, г. Минск, ул. Мельникайте, 2, пом. 1</w:t>
      </w:r>
    </w:p>
    <w:p w:rsidR="001D6810" w:rsidRPr="002367CD" w:rsidRDefault="001D6810" w:rsidP="001D6810">
      <w:pPr>
        <w:pStyle w:val="2"/>
        <w:ind w:right="49" w:firstLine="0"/>
        <w:rPr>
          <w:b w:val="0"/>
          <w:sz w:val="30"/>
          <w:szCs w:val="30"/>
          <w:u w:val="single"/>
          <w:lang w:val="de-DE"/>
        </w:rPr>
      </w:pPr>
      <w:r w:rsidRPr="002367CD">
        <w:rPr>
          <w:sz w:val="30"/>
          <w:szCs w:val="30"/>
          <w:u w:val="single"/>
        </w:rPr>
        <w:t>тел</w:t>
      </w:r>
      <w:r w:rsidRPr="002367CD">
        <w:rPr>
          <w:sz w:val="30"/>
          <w:szCs w:val="30"/>
          <w:u w:val="single"/>
          <w:lang w:val="de-DE"/>
        </w:rPr>
        <w:t>./</w:t>
      </w:r>
      <w:r w:rsidRPr="002367CD">
        <w:rPr>
          <w:sz w:val="30"/>
          <w:szCs w:val="30"/>
          <w:u w:val="single"/>
        </w:rPr>
        <w:t>факс</w:t>
      </w:r>
      <w:r w:rsidRPr="002367CD">
        <w:rPr>
          <w:sz w:val="30"/>
          <w:szCs w:val="30"/>
          <w:u w:val="single"/>
          <w:lang w:val="de-DE"/>
        </w:rPr>
        <w:t xml:space="preserve"> 209 40 67, 209 40 28</w:t>
      </w:r>
    </w:p>
    <w:p w:rsidR="001D6810" w:rsidRPr="002367CD" w:rsidRDefault="001D6810" w:rsidP="001D6810">
      <w:pPr>
        <w:pStyle w:val="2"/>
        <w:ind w:right="49" w:firstLine="0"/>
        <w:rPr>
          <w:b w:val="0"/>
          <w:sz w:val="30"/>
          <w:szCs w:val="30"/>
          <w:u w:val="single"/>
          <w:lang w:val="de-DE"/>
        </w:rPr>
      </w:pPr>
      <w:proofErr w:type="spellStart"/>
      <w:r w:rsidRPr="002367CD">
        <w:rPr>
          <w:sz w:val="30"/>
          <w:szCs w:val="30"/>
          <w:u w:val="single"/>
          <w:lang w:val="de-DE"/>
        </w:rPr>
        <w:t>e-mail</w:t>
      </w:r>
      <w:proofErr w:type="spellEnd"/>
      <w:r w:rsidRPr="002367CD">
        <w:rPr>
          <w:sz w:val="30"/>
          <w:szCs w:val="30"/>
          <w:u w:val="single"/>
          <w:lang w:val="de-DE"/>
        </w:rPr>
        <w:t xml:space="preserve">: </w:t>
      </w:r>
      <w:proofErr w:type="spellStart"/>
      <w:r w:rsidRPr="002367CD">
        <w:rPr>
          <w:sz w:val="30"/>
          <w:szCs w:val="30"/>
          <w:u w:val="single"/>
          <w:lang w:val="de-DE"/>
        </w:rPr>
        <w:t>info</w:t>
      </w:r>
      <w:proofErr w:type="spellEnd"/>
      <w:r w:rsidRPr="002367CD">
        <w:rPr>
          <w:sz w:val="30"/>
          <w:szCs w:val="30"/>
          <w:u w:val="single"/>
        </w:rPr>
        <w:t>@</w:t>
      </w:r>
      <w:r w:rsidRPr="002367CD">
        <w:rPr>
          <w:sz w:val="30"/>
          <w:szCs w:val="30"/>
          <w:u w:val="single"/>
          <w:lang w:val="de-DE"/>
        </w:rPr>
        <w:t>ximgarant.by</w:t>
      </w:r>
    </w:p>
    <w:p w:rsidR="001D6810" w:rsidRPr="008D4719" w:rsidRDefault="001D6810" w:rsidP="001D6810">
      <w:pPr>
        <w:ind w:left="2832" w:firstLine="708"/>
        <w:rPr>
          <w:sz w:val="30"/>
          <w:szCs w:val="30"/>
          <w:highlight w:val="yellow"/>
        </w:rPr>
      </w:pPr>
    </w:p>
    <w:p w:rsidR="001D6810" w:rsidRPr="008D4719" w:rsidRDefault="001D6810" w:rsidP="001D6810">
      <w:pPr>
        <w:ind w:left="2832" w:firstLine="708"/>
        <w:jc w:val="center"/>
        <w:rPr>
          <w:sz w:val="30"/>
          <w:szCs w:val="30"/>
          <w:highlight w:val="yellow"/>
        </w:rPr>
      </w:pPr>
    </w:p>
    <w:p w:rsidR="001D6810" w:rsidRPr="002367CD" w:rsidRDefault="001D6810" w:rsidP="001D6810">
      <w:pPr>
        <w:pStyle w:val="1"/>
        <w:ind w:left="0" w:firstLine="0"/>
        <w:jc w:val="center"/>
        <w:rPr>
          <w:bCs/>
          <w:szCs w:val="30"/>
        </w:rPr>
      </w:pPr>
      <w:r w:rsidRPr="002367CD">
        <w:rPr>
          <w:szCs w:val="30"/>
        </w:rPr>
        <w:t>ЗАЯВЛЕНИЕ</w:t>
      </w:r>
    </w:p>
    <w:p w:rsidR="001D6810" w:rsidRPr="002367CD" w:rsidRDefault="001D6810" w:rsidP="001D6810">
      <w:pPr>
        <w:jc w:val="center"/>
        <w:rPr>
          <w:b/>
          <w:sz w:val="30"/>
          <w:szCs w:val="30"/>
        </w:rPr>
      </w:pPr>
      <w:r w:rsidRPr="002367CD">
        <w:rPr>
          <w:b/>
          <w:sz w:val="30"/>
          <w:szCs w:val="30"/>
        </w:rPr>
        <w:t>о добровольном страховании сельскохозяйственной техники</w:t>
      </w:r>
    </w:p>
    <w:p w:rsidR="001D6810" w:rsidRPr="002367CD" w:rsidRDefault="001D6810" w:rsidP="001D6810">
      <w:pPr>
        <w:jc w:val="right"/>
        <w:rPr>
          <w:i/>
          <w:sz w:val="30"/>
          <w:szCs w:val="30"/>
        </w:rPr>
      </w:pPr>
      <w:r w:rsidRPr="002367CD">
        <w:rPr>
          <w:i/>
          <w:sz w:val="30"/>
          <w:szCs w:val="30"/>
        </w:rPr>
        <w:t>Составляется в 2-х экземплярах</w:t>
      </w:r>
    </w:p>
    <w:p w:rsidR="001D6810" w:rsidRPr="008D4719" w:rsidRDefault="001D6810" w:rsidP="001D6810">
      <w:pPr>
        <w:jc w:val="right"/>
        <w:rPr>
          <w:i/>
          <w:sz w:val="30"/>
          <w:szCs w:val="30"/>
          <w:highlight w:val="yellow"/>
        </w:rPr>
      </w:pPr>
    </w:p>
    <w:p w:rsidR="001D6810" w:rsidRPr="002367CD" w:rsidRDefault="001D6810" w:rsidP="001D6810">
      <w:pPr>
        <w:rPr>
          <w:b/>
          <w:sz w:val="30"/>
          <w:szCs w:val="30"/>
        </w:rPr>
      </w:pPr>
      <w:r w:rsidRPr="002367CD">
        <w:rPr>
          <w:b/>
          <w:sz w:val="30"/>
          <w:szCs w:val="30"/>
        </w:rPr>
        <w:t xml:space="preserve">1. Страхователь </w:t>
      </w:r>
      <w:r w:rsidRPr="002367CD">
        <w:rPr>
          <w:sz w:val="30"/>
          <w:szCs w:val="30"/>
        </w:rPr>
        <w:t>_________________________________________________</w:t>
      </w:r>
    </w:p>
    <w:p w:rsidR="001D6810" w:rsidRPr="002367CD" w:rsidRDefault="001D6810" w:rsidP="001D6810">
      <w:pPr>
        <w:jc w:val="right"/>
        <w:rPr>
          <w:sz w:val="26"/>
          <w:szCs w:val="26"/>
        </w:rPr>
      </w:pPr>
      <w:r w:rsidRPr="002367CD">
        <w:rPr>
          <w:sz w:val="26"/>
          <w:szCs w:val="26"/>
        </w:rPr>
        <w:t xml:space="preserve">(полное наименование, регистрационный номер в ЕГРЮЛ 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jc w:val="center"/>
        <w:rPr>
          <w:sz w:val="26"/>
          <w:szCs w:val="26"/>
        </w:rPr>
      </w:pPr>
      <w:r w:rsidRPr="002367CD">
        <w:rPr>
          <w:sz w:val="26"/>
          <w:szCs w:val="26"/>
        </w:rPr>
        <w:t>(Единый государственный регистр), УНП (иной аналогичный номер), основной вид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jc w:val="center"/>
        <w:rPr>
          <w:sz w:val="26"/>
          <w:szCs w:val="26"/>
        </w:rPr>
      </w:pPr>
      <w:r w:rsidRPr="002367CD">
        <w:rPr>
          <w:sz w:val="26"/>
          <w:szCs w:val="26"/>
        </w:rPr>
        <w:t>деятельности, банковские реквизиты, адрес места нахождения, телефон (факс)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rPr>
          <w:sz w:val="30"/>
          <w:szCs w:val="30"/>
        </w:rPr>
      </w:pP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2367CD">
        <w:rPr>
          <w:sz w:val="30"/>
          <w:szCs w:val="30"/>
          <w:u w:val="single"/>
        </w:rPr>
        <w:t>сведения до реорганизации</w:t>
      </w:r>
      <w:r w:rsidRPr="002367CD">
        <w:rPr>
          <w:sz w:val="30"/>
          <w:szCs w:val="30"/>
        </w:rPr>
        <w:t>: полное наименование, регистрационный номер в ЕГРЮЛ, УНП, форма реорганизации, дата реорганизации.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 xml:space="preserve">В случае, когда страхователем выступает </w:t>
      </w:r>
      <w:r w:rsidRPr="002367CD">
        <w:rPr>
          <w:sz w:val="30"/>
          <w:szCs w:val="30"/>
          <w:u w:val="single"/>
        </w:rPr>
        <w:t>индивидуальный предприниматель</w:t>
      </w:r>
      <w:r w:rsidRPr="002367CD">
        <w:rPr>
          <w:sz w:val="30"/>
          <w:szCs w:val="30"/>
        </w:rPr>
        <w:t>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1D6810" w:rsidRPr="002367CD" w:rsidRDefault="001D6810" w:rsidP="001D6810">
      <w:pPr>
        <w:jc w:val="both"/>
        <w:rPr>
          <w:b/>
          <w:sz w:val="30"/>
          <w:szCs w:val="30"/>
        </w:rPr>
      </w:pPr>
      <w:r w:rsidRPr="002367CD">
        <w:rPr>
          <w:b/>
          <w:sz w:val="30"/>
          <w:szCs w:val="30"/>
        </w:rPr>
        <w:lastRenderedPageBreak/>
        <w:t>просит заключить на условиях Правил страхования «Белэксимгарант» № 12 договор добровольного страхования сельскохозяйственной техники.</w:t>
      </w:r>
    </w:p>
    <w:p w:rsidR="001D6810" w:rsidRPr="002367CD" w:rsidRDefault="001D6810" w:rsidP="001D6810">
      <w:pPr>
        <w:pStyle w:val="a3"/>
        <w:rPr>
          <w:i/>
          <w:szCs w:val="30"/>
        </w:rPr>
      </w:pPr>
      <w:r w:rsidRPr="002367CD">
        <w:rPr>
          <w:b/>
          <w:szCs w:val="30"/>
        </w:rPr>
        <w:t>2. На страхование предлагается:</w:t>
      </w:r>
      <w:r w:rsidRPr="002367CD">
        <w:rPr>
          <w:szCs w:val="30"/>
        </w:rPr>
        <w:t xml:space="preserve"> </w:t>
      </w:r>
      <w:r w:rsidRPr="002367CD">
        <w:rPr>
          <w:i/>
          <w:szCs w:val="30"/>
        </w:rPr>
        <w:t>(нужное отметить)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263"/>
        <w:gridCol w:w="2976"/>
      </w:tblGrid>
      <w:tr w:rsidR="001D6810" w:rsidRPr="002367CD" w:rsidTr="00C47B8F">
        <w:tc>
          <w:tcPr>
            <w:tcW w:w="5508" w:type="dxa"/>
            <w:shd w:val="clear" w:color="auto" w:fill="auto"/>
            <w:vAlign w:val="center"/>
          </w:tcPr>
          <w:p w:rsidR="001D6810" w:rsidRPr="002367CD" w:rsidRDefault="001D6810" w:rsidP="00C47B8F">
            <w:pPr>
              <w:pStyle w:val="a3"/>
              <w:jc w:val="center"/>
              <w:rPr>
                <w:b/>
                <w:szCs w:val="30"/>
              </w:rPr>
            </w:pPr>
            <w:r w:rsidRPr="002367CD">
              <w:rPr>
                <w:b/>
                <w:szCs w:val="30"/>
              </w:rPr>
              <w:t>Наименование сельскохозяйственной техники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D6810" w:rsidRPr="002367CD" w:rsidRDefault="001D6810" w:rsidP="00C47B8F">
            <w:pPr>
              <w:pStyle w:val="a3"/>
              <w:jc w:val="center"/>
              <w:rPr>
                <w:b/>
                <w:szCs w:val="30"/>
              </w:rPr>
            </w:pPr>
            <w:r w:rsidRPr="002367CD">
              <w:rPr>
                <w:b/>
                <w:szCs w:val="30"/>
              </w:rPr>
              <w:t>Коли-</w:t>
            </w:r>
            <w:proofErr w:type="spellStart"/>
            <w:r w:rsidRPr="002367CD">
              <w:rPr>
                <w:b/>
                <w:szCs w:val="30"/>
              </w:rPr>
              <w:t>чество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1D6810" w:rsidRPr="002367CD" w:rsidRDefault="001D6810" w:rsidP="00C47B8F">
            <w:pPr>
              <w:pStyle w:val="a3"/>
              <w:jc w:val="center"/>
              <w:rPr>
                <w:b/>
                <w:szCs w:val="30"/>
              </w:rPr>
            </w:pPr>
            <w:r w:rsidRPr="002367CD">
              <w:rPr>
                <w:b/>
                <w:szCs w:val="30"/>
              </w:rPr>
              <w:t>Общая страховая сумма</w:t>
            </w:r>
          </w:p>
        </w:tc>
      </w:tr>
      <w:tr w:rsidR="001D6810" w:rsidRPr="002367CD" w:rsidTr="00C47B8F">
        <w:tc>
          <w:tcPr>
            <w:tcW w:w="5508" w:type="dxa"/>
            <w:shd w:val="clear" w:color="auto" w:fill="auto"/>
            <w:vAlign w:val="center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  <w:r w:rsidRPr="002367CD">
              <w:rPr>
                <w:szCs w:val="30"/>
              </w:rPr>
              <w:sym w:font="Times New Roman" w:char="007F"/>
            </w:r>
            <w:r w:rsidRPr="002367CD">
              <w:rPr>
                <w:szCs w:val="30"/>
              </w:rPr>
              <w:t xml:space="preserve"> тракторы сельскохозяйственные (всех модификаций)</w:t>
            </w:r>
          </w:p>
        </w:tc>
        <w:tc>
          <w:tcPr>
            <w:tcW w:w="1263" w:type="dxa"/>
            <w:shd w:val="clear" w:color="auto" w:fill="auto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</w:p>
        </w:tc>
      </w:tr>
      <w:tr w:rsidR="001D6810" w:rsidRPr="002367CD" w:rsidTr="00C47B8F">
        <w:trPr>
          <w:trHeight w:val="535"/>
        </w:trPr>
        <w:tc>
          <w:tcPr>
            <w:tcW w:w="5508" w:type="dxa"/>
            <w:shd w:val="clear" w:color="auto" w:fill="auto"/>
            <w:vAlign w:val="center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  <w:r w:rsidRPr="002367CD">
              <w:rPr>
                <w:szCs w:val="30"/>
              </w:rPr>
              <w:sym w:font="Times New Roman" w:char="007F"/>
            </w:r>
            <w:r w:rsidRPr="002367CD">
              <w:rPr>
                <w:szCs w:val="30"/>
              </w:rPr>
              <w:t xml:space="preserve"> комбайны </w:t>
            </w:r>
          </w:p>
        </w:tc>
        <w:tc>
          <w:tcPr>
            <w:tcW w:w="1263" w:type="dxa"/>
            <w:shd w:val="clear" w:color="auto" w:fill="auto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</w:p>
        </w:tc>
      </w:tr>
      <w:tr w:rsidR="001D6810" w:rsidRPr="002367CD" w:rsidTr="00C47B8F">
        <w:tc>
          <w:tcPr>
            <w:tcW w:w="5508" w:type="dxa"/>
            <w:shd w:val="clear" w:color="auto" w:fill="auto"/>
            <w:vAlign w:val="center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  <w:r w:rsidRPr="002367CD">
              <w:rPr>
                <w:szCs w:val="30"/>
              </w:rPr>
              <w:sym w:font="Times New Roman" w:char="007F"/>
            </w:r>
            <w:r w:rsidRPr="002367CD">
              <w:rPr>
                <w:szCs w:val="30"/>
              </w:rPr>
              <w:t xml:space="preserve"> машины сельскохозяйственные самоходные, прицепные, полуприцепные, навесные, полунавесные</w:t>
            </w:r>
          </w:p>
        </w:tc>
        <w:tc>
          <w:tcPr>
            <w:tcW w:w="1263" w:type="dxa"/>
            <w:shd w:val="clear" w:color="auto" w:fill="auto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</w:p>
        </w:tc>
      </w:tr>
      <w:tr w:rsidR="001D6810" w:rsidRPr="002367CD" w:rsidTr="00C47B8F">
        <w:trPr>
          <w:trHeight w:val="513"/>
        </w:trPr>
        <w:tc>
          <w:tcPr>
            <w:tcW w:w="5508" w:type="dxa"/>
            <w:shd w:val="clear" w:color="auto" w:fill="auto"/>
            <w:vAlign w:val="center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  <w:r w:rsidRPr="002367CD">
              <w:rPr>
                <w:szCs w:val="30"/>
              </w:rPr>
              <w:sym w:font="Times New Roman" w:char="007F"/>
            </w:r>
            <w:r w:rsidRPr="002367CD">
              <w:rPr>
                <w:szCs w:val="30"/>
              </w:rPr>
              <w:t xml:space="preserve"> монтируемые на сельскохозяйственной технике устройства и сельскохозяйственное оборудование</w:t>
            </w:r>
          </w:p>
        </w:tc>
        <w:tc>
          <w:tcPr>
            <w:tcW w:w="1263" w:type="dxa"/>
            <w:shd w:val="clear" w:color="auto" w:fill="auto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1D6810" w:rsidRPr="002367CD" w:rsidRDefault="001D6810" w:rsidP="00C47B8F">
            <w:pPr>
              <w:pStyle w:val="a3"/>
              <w:rPr>
                <w:szCs w:val="30"/>
              </w:rPr>
            </w:pPr>
          </w:p>
        </w:tc>
      </w:tr>
    </w:tbl>
    <w:p w:rsidR="001D6810" w:rsidRPr="002367CD" w:rsidRDefault="001D6810" w:rsidP="001D6810">
      <w:pPr>
        <w:jc w:val="both"/>
        <w:rPr>
          <w:b/>
          <w:sz w:val="30"/>
          <w:szCs w:val="30"/>
        </w:rPr>
      </w:pP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b/>
          <w:sz w:val="30"/>
          <w:szCs w:val="30"/>
        </w:rPr>
        <w:t>Общая страховая сумма</w:t>
      </w:r>
      <w:r w:rsidRPr="002367CD">
        <w:rPr>
          <w:sz w:val="30"/>
          <w:szCs w:val="30"/>
        </w:rPr>
        <w:t xml:space="preserve"> </w:t>
      </w:r>
      <w:r w:rsidRPr="002367CD">
        <w:rPr>
          <w:b/>
          <w:sz w:val="30"/>
          <w:szCs w:val="30"/>
        </w:rPr>
        <w:t>по договору</w:t>
      </w:r>
      <w:r w:rsidRPr="002367CD">
        <w:rPr>
          <w:sz w:val="30"/>
          <w:szCs w:val="30"/>
        </w:rPr>
        <w:t xml:space="preserve"> ______________________________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jc w:val="center"/>
        <w:rPr>
          <w:sz w:val="26"/>
          <w:szCs w:val="26"/>
        </w:rPr>
      </w:pPr>
      <w:r w:rsidRPr="002367CD">
        <w:rPr>
          <w:sz w:val="26"/>
          <w:szCs w:val="26"/>
        </w:rPr>
        <w:t>(сумма цифрами и прописью)</w:t>
      </w:r>
    </w:p>
    <w:p w:rsidR="001D6810" w:rsidRPr="008D4719" w:rsidRDefault="001D6810" w:rsidP="001D6810">
      <w:pPr>
        <w:jc w:val="center"/>
        <w:rPr>
          <w:sz w:val="30"/>
          <w:szCs w:val="30"/>
          <w:highlight w:val="yellow"/>
        </w:rPr>
      </w:pPr>
    </w:p>
    <w:p w:rsidR="001D6810" w:rsidRPr="002367CD" w:rsidRDefault="001D6810" w:rsidP="001D6810">
      <w:pPr>
        <w:jc w:val="both"/>
        <w:rPr>
          <w:b/>
          <w:sz w:val="30"/>
          <w:szCs w:val="30"/>
        </w:rPr>
      </w:pPr>
      <w:r w:rsidRPr="002367CD">
        <w:rPr>
          <w:b/>
          <w:sz w:val="30"/>
          <w:szCs w:val="30"/>
        </w:rPr>
        <w:t>3. Страхование производится на случай утраты (гибели) или повреждения сельскохозяйственной техники в результате:</w:t>
      </w:r>
    </w:p>
    <w:p w:rsidR="001D6810" w:rsidRPr="002367CD" w:rsidRDefault="001D6810" w:rsidP="001D6810">
      <w:pPr>
        <w:jc w:val="both"/>
        <w:rPr>
          <w:i/>
          <w:sz w:val="30"/>
          <w:szCs w:val="30"/>
        </w:rPr>
      </w:pPr>
      <w:r w:rsidRPr="002367CD">
        <w:rPr>
          <w:i/>
          <w:sz w:val="30"/>
          <w:szCs w:val="30"/>
        </w:rPr>
        <w:t>(нужное отметить)</w:t>
      </w:r>
    </w:p>
    <w:p w:rsidR="001D6810" w:rsidRPr="002367CD" w:rsidRDefault="001D6810" w:rsidP="001D6810">
      <w:pPr>
        <w:jc w:val="both"/>
        <w:rPr>
          <w:i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58"/>
        <w:gridCol w:w="1831"/>
      </w:tblGrid>
      <w:tr w:rsidR="001D6810" w:rsidRPr="002367CD" w:rsidTr="00C47B8F">
        <w:tc>
          <w:tcPr>
            <w:tcW w:w="7905" w:type="dxa"/>
            <w:shd w:val="clear" w:color="auto" w:fill="auto"/>
          </w:tcPr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а) аварии, столкновения с животными, повреждения животными, пожара, взрыва, опасных и/или неблагоприятных гидрометеорологических явлений, падения летательного аппарата, его частей или груза, а также противоправных действий третьих лиц, за исключением угона, хищения сельскохозяйственной техники</w:t>
            </w:r>
          </w:p>
        </w:tc>
        <w:tc>
          <w:tcPr>
            <w:tcW w:w="1844" w:type="dxa"/>
            <w:shd w:val="clear" w:color="auto" w:fill="auto"/>
          </w:tcPr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 да   ⁭ нет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</w:tc>
      </w:tr>
      <w:tr w:rsidR="001D6810" w:rsidRPr="002367CD" w:rsidTr="00C47B8F">
        <w:tc>
          <w:tcPr>
            <w:tcW w:w="7905" w:type="dxa"/>
            <w:shd w:val="clear" w:color="auto" w:fill="auto"/>
          </w:tcPr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б) угона, хищения сельскохозяйственной техники</w:t>
            </w:r>
          </w:p>
        </w:tc>
        <w:tc>
          <w:tcPr>
            <w:tcW w:w="1844" w:type="dxa"/>
            <w:shd w:val="clear" w:color="auto" w:fill="auto"/>
          </w:tcPr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 да   ⁭ нет</w:t>
            </w:r>
          </w:p>
        </w:tc>
      </w:tr>
    </w:tbl>
    <w:p w:rsidR="001D6810" w:rsidRPr="002367CD" w:rsidRDefault="001D6810" w:rsidP="001D6810">
      <w:pPr>
        <w:jc w:val="both"/>
        <w:rPr>
          <w:b/>
          <w:sz w:val="30"/>
          <w:szCs w:val="30"/>
        </w:rPr>
      </w:pPr>
      <w:r w:rsidRPr="002367CD">
        <w:rPr>
          <w:sz w:val="30"/>
          <w:szCs w:val="30"/>
        </w:rPr>
        <w:t xml:space="preserve">              </w:t>
      </w:r>
    </w:p>
    <w:p w:rsidR="001D6810" w:rsidRPr="002367CD" w:rsidRDefault="001D6810" w:rsidP="001D6810">
      <w:pPr>
        <w:rPr>
          <w:b/>
          <w:sz w:val="30"/>
          <w:szCs w:val="30"/>
        </w:rPr>
      </w:pPr>
      <w:r w:rsidRPr="002367CD">
        <w:rPr>
          <w:b/>
          <w:sz w:val="30"/>
          <w:szCs w:val="30"/>
        </w:rPr>
        <w:t>4. Территория действия договора страхования: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⁭ Республика Беларусь;</w:t>
      </w:r>
    </w:p>
    <w:p w:rsidR="001D6810" w:rsidRPr="002367CD" w:rsidRDefault="001D6810" w:rsidP="001D6810">
      <w:pPr>
        <w:rPr>
          <w:b/>
          <w:sz w:val="30"/>
          <w:szCs w:val="30"/>
        </w:rPr>
      </w:pPr>
      <w:r w:rsidRPr="002367CD">
        <w:rPr>
          <w:sz w:val="30"/>
          <w:szCs w:val="30"/>
        </w:rPr>
        <w:lastRenderedPageBreak/>
        <w:t>⁭ Республика Беларусь и другие страны.</w:t>
      </w:r>
    </w:p>
    <w:p w:rsidR="001D6810" w:rsidRPr="002367CD" w:rsidRDefault="001D6810" w:rsidP="001D6810">
      <w:pPr>
        <w:rPr>
          <w:b/>
          <w:sz w:val="30"/>
          <w:szCs w:val="30"/>
        </w:rPr>
      </w:pPr>
    </w:p>
    <w:p w:rsidR="001D6810" w:rsidRPr="002367CD" w:rsidRDefault="001D6810" w:rsidP="001D6810">
      <w:pPr>
        <w:jc w:val="both"/>
        <w:rPr>
          <w:b/>
          <w:sz w:val="30"/>
          <w:szCs w:val="30"/>
        </w:rPr>
      </w:pPr>
      <w:r w:rsidRPr="002367CD">
        <w:rPr>
          <w:b/>
          <w:sz w:val="30"/>
          <w:szCs w:val="30"/>
        </w:rPr>
        <w:t>5. Имущественное отношение страхователя к страхуемой сельскохозяйственной технике: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⁭ принадлежит на праве собственности;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⁭ на иных законных основаниях.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 xml:space="preserve">Собственник сельскохозяйственной техники </w:t>
      </w:r>
      <w:r w:rsidRPr="002367CD">
        <w:rPr>
          <w:i/>
          <w:sz w:val="30"/>
          <w:szCs w:val="30"/>
        </w:rPr>
        <w:t>(если отличен от страхователя)</w:t>
      </w:r>
      <w:r w:rsidRPr="002367CD">
        <w:rPr>
          <w:sz w:val="30"/>
          <w:szCs w:val="30"/>
        </w:rPr>
        <w:t xml:space="preserve"> __________________________________________________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b/>
          <w:sz w:val="30"/>
          <w:szCs w:val="30"/>
        </w:rPr>
        <w:t xml:space="preserve">Договор страхования заключается в пользу </w:t>
      </w:r>
      <w:r w:rsidRPr="002367CD">
        <w:rPr>
          <w:sz w:val="30"/>
          <w:szCs w:val="30"/>
        </w:rPr>
        <w:t xml:space="preserve">(указать сведения о </w:t>
      </w:r>
      <w:proofErr w:type="gramStart"/>
      <w:r w:rsidRPr="002367CD">
        <w:rPr>
          <w:sz w:val="30"/>
          <w:szCs w:val="30"/>
        </w:rPr>
        <w:t>Выгодоприобретателе)_</w:t>
      </w:r>
      <w:proofErr w:type="gramEnd"/>
      <w:r w:rsidRPr="002367CD">
        <w:rPr>
          <w:sz w:val="30"/>
          <w:szCs w:val="30"/>
        </w:rPr>
        <w:t>___________________________________________</w:t>
      </w:r>
    </w:p>
    <w:p w:rsidR="001D6810" w:rsidRPr="002367CD" w:rsidRDefault="001D6810" w:rsidP="001D6810">
      <w:pPr>
        <w:jc w:val="right"/>
        <w:rPr>
          <w:sz w:val="26"/>
          <w:szCs w:val="26"/>
        </w:rPr>
      </w:pPr>
      <w:r w:rsidRPr="002367CD">
        <w:rPr>
          <w:sz w:val="26"/>
          <w:szCs w:val="26"/>
        </w:rPr>
        <w:t>(полное наименование, регистрационный номер в ЕГРЮЛ,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jc w:val="both"/>
        <w:rPr>
          <w:sz w:val="26"/>
          <w:szCs w:val="26"/>
        </w:rPr>
      </w:pPr>
      <w:r w:rsidRPr="002367CD">
        <w:rPr>
          <w:sz w:val="26"/>
          <w:szCs w:val="26"/>
        </w:rPr>
        <w:t>УНП (иной аналогичный номер), основной вид деятельности, банковские реквизиты,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jc w:val="center"/>
        <w:rPr>
          <w:sz w:val="26"/>
          <w:szCs w:val="26"/>
        </w:rPr>
      </w:pPr>
      <w:r w:rsidRPr="002367CD">
        <w:rPr>
          <w:sz w:val="26"/>
          <w:szCs w:val="26"/>
        </w:rPr>
        <w:t>адрес места нахождения, телефон (факс)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 xml:space="preserve">В случае, когда юридическое лицо – выгодоприобретатель было создано путем реорганизации существовавшего ранее юридического лица, указать дополнительно следующие </w:t>
      </w:r>
      <w:r w:rsidRPr="002367CD">
        <w:rPr>
          <w:sz w:val="30"/>
          <w:szCs w:val="30"/>
          <w:u w:val="single"/>
        </w:rPr>
        <w:t>сведения до реорганизации</w:t>
      </w:r>
      <w:r w:rsidRPr="002367CD">
        <w:rPr>
          <w:sz w:val="30"/>
          <w:szCs w:val="30"/>
        </w:rPr>
        <w:t>: полное наименование, регистрационный номер в ЕГРЮЛ, УНП, форма реорганизации, дата реорганизации.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 xml:space="preserve">В случае, когда выгодоприобретателем выступает </w:t>
      </w:r>
      <w:r w:rsidRPr="002367CD">
        <w:rPr>
          <w:sz w:val="30"/>
          <w:szCs w:val="30"/>
          <w:u w:val="single"/>
        </w:rPr>
        <w:t>индивидуальный предприниматель</w:t>
      </w:r>
      <w:r w:rsidRPr="002367CD">
        <w:rPr>
          <w:sz w:val="30"/>
          <w:szCs w:val="30"/>
        </w:rPr>
        <w:t>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8188"/>
        <w:gridCol w:w="1702"/>
      </w:tblGrid>
      <w:tr w:rsidR="001D6810" w:rsidRPr="002367CD" w:rsidTr="00C47B8F">
        <w:tc>
          <w:tcPr>
            <w:tcW w:w="9890" w:type="dxa"/>
            <w:gridSpan w:val="2"/>
            <w:shd w:val="clear" w:color="auto" w:fill="auto"/>
          </w:tcPr>
          <w:p w:rsidR="001D6810" w:rsidRPr="002367CD" w:rsidRDefault="001D6810" w:rsidP="00C47B8F">
            <w:pPr>
              <w:rPr>
                <w:b/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i/>
                <w:sz w:val="30"/>
                <w:szCs w:val="30"/>
              </w:rPr>
            </w:pPr>
            <w:r w:rsidRPr="002367CD">
              <w:rPr>
                <w:b/>
                <w:sz w:val="30"/>
                <w:szCs w:val="30"/>
              </w:rPr>
              <w:t xml:space="preserve">6. Факторы, влияющие на степень риска: </w:t>
            </w:r>
            <w:r w:rsidRPr="002367CD">
              <w:rPr>
                <w:i/>
                <w:sz w:val="30"/>
                <w:szCs w:val="30"/>
              </w:rPr>
              <w:t>(нужное отметить)</w:t>
            </w:r>
          </w:p>
        </w:tc>
      </w:tr>
      <w:tr w:rsidR="001D6810" w:rsidRPr="002367CD" w:rsidTr="00C47B8F">
        <w:tc>
          <w:tcPr>
            <w:tcW w:w="8188" w:type="dxa"/>
            <w:shd w:val="clear" w:color="auto" w:fill="auto"/>
          </w:tcPr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6.1. Хранилище изготовлено из горючих материалов (древесины, битума, пластмассы, рубероида, целлюлозы и т.п.).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6.2. При зерноуборочных полевых работах в месте проведения работ осуществляется дежурство пожарных бригад.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lastRenderedPageBreak/>
              <w:t>6.3. Наличие в хранилище или на площадке для хранения сельскохозяйственной техники средств для обнаружения и сообщения о пожаре: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автоматизированная система обнаружения и сообщения о пожаре;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неавтоматизированное сообщение о пожаре (телефон, рация и т.п.);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отсутствие средств для обнаружения и сообщения о пожаре.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6.4. Наличие средств для тушения пожара: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пожарная команда (собственная или общественная);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спринклерные установки;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огнетушители, пожарные краны, ящики с песком;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отсутствие средств для тушения пожара.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6.5. Срок эксплуатации сельскохозяйственной техники: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до 5 лет включительно;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свыше 5 до 10 лет включительно.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6.6. Сельскохозяйственная техника хранится на открытой площадке.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6.7. Сельскохозяйственная техника хранится при условии: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наличия постоянной наружной охраны;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наличия постоянной внутренней охраны;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наличия сигнализации, или решеток на окнах, или металлических дверей, или других средств защиты;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- отсутствие средств защиты территории страхователя.</w:t>
            </w:r>
          </w:p>
          <w:p w:rsidR="001D6810" w:rsidRPr="002367CD" w:rsidRDefault="001D6810" w:rsidP="00C47B8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02" w:type="dxa"/>
            <w:shd w:val="clear" w:color="auto" w:fill="auto"/>
          </w:tcPr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 xml:space="preserve">⁭ </w:t>
            </w:r>
            <w:proofErr w:type="gramStart"/>
            <w:r w:rsidRPr="002367CD">
              <w:rPr>
                <w:sz w:val="30"/>
                <w:szCs w:val="30"/>
              </w:rPr>
              <w:t>да  ⁭</w:t>
            </w:r>
            <w:proofErr w:type="gramEnd"/>
            <w:r w:rsidRPr="002367CD">
              <w:rPr>
                <w:sz w:val="30"/>
                <w:szCs w:val="30"/>
              </w:rPr>
              <w:t xml:space="preserve"> нет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 xml:space="preserve">⁭ </w:t>
            </w:r>
            <w:proofErr w:type="gramStart"/>
            <w:r w:rsidRPr="002367CD">
              <w:rPr>
                <w:sz w:val="30"/>
                <w:szCs w:val="30"/>
              </w:rPr>
              <w:t>да  ⁭</w:t>
            </w:r>
            <w:proofErr w:type="gramEnd"/>
            <w:r w:rsidRPr="002367CD">
              <w:rPr>
                <w:sz w:val="30"/>
                <w:szCs w:val="30"/>
              </w:rPr>
              <w:t xml:space="preserve"> нет</w:t>
            </w:r>
          </w:p>
          <w:p w:rsidR="001D6810" w:rsidRPr="002367CD" w:rsidRDefault="001D6810" w:rsidP="00C47B8F">
            <w:pPr>
              <w:rPr>
                <w:b/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b/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 xml:space="preserve">⁭ </w:t>
            </w:r>
            <w:proofErr w:type="gramStart"/>
            <w:r w:rsidRPr="002367CD">
              <w:rPr>
                <w:sz w:val="30"/>
                <w:szCs w:val="30"/>
              </w:rPr>
              <w:t>да  ⁭</w:t>
            </w:r>
            <w:proofErr w:type="gramEnd"/>
            <w:r w:rsidRPr="002367CD">
              <w:rPr>
                <w:sz w:val="30"/>
                <w:szCs w:val="30"/>
              </w:rPr>
              <w:t xml:space="preserve"> нет</w:t>
            </w:r>
          </w:p>
          <w:p w:rsidR="001D6810" w:rsidRPr="002367CD" w:rsidRDefault="001D6810" w:rsidP="00C47B8F">
            <w:pPr>
              <w:rPr>
                <w:b/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b/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sz w:val="30"/>
                <w:szCs w:val="30"/>
              </w:rPr>
            </w:pPr>
            <w:r w:rsidRPr="002367CD">
              <w:rPr>
                <w:sz w:val="30"/>
                <w:szCs w:val="30"/>
              </w:rPr>
              <w:t>⁭</w:t>
            </w:r>
          </w:p>
          <w:p w:rsidR="001D6810" w:rsidRPr="002367CD" w:rsidRDefault="001D6810" w:rsidP="00C47B8F">
            <w:pPr>
              <w:rPr>
                <w:b/>
                <w:sz w:val="30"/>
                <w:szCs w:val="30"/>
              </w:rPr>
            </w:pPr>
          </w:p>
        </w:tc>
      </w:tr>
    </w:tbl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b/>
          <w:sz w:val="30"/>
          <w:szCs w:val="30"/>
        </w:rPr>
        <w:lastRenderedPageBreak/>
        <w:t xml:space="preserve">7. Сведения об авариях, пожарах и других несчастных случаях у страхователя за последний год </w:t>
      </w:r>
      <w:r w:rsidRPr="002367CD">
        <w:rPr>
          <w:sz w:val="30"/>
          <w:szCs w:val="30"/>
        </w:rPr>
        <w:t>___________________________________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rPr>
          <w:b/>
          <w:sz w:val="30"/>
          <w:szCs w:val="30"/>
        </w:rPr>
      </w:pP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b/>
          <w:sz w:val="30"/>
          <w:szCs w:val="30"/>
        </w:rPr>
        <w:t xml:space="preserve">8. Застрахована ли указанная сельскохозяйственная техника в других страховых компаниях?                                                                  </w:t>
      </w:r>
      <w:r w:rsidRPr="002367CD">
        <w:rPr>
          <w:sz w:val="30"/>
          <w:szCs w:val="30"/>
        </w:rPr>
        <w:t xml:space="preserve">⁭ </w:t>
      </w:r>
      <w:proofErr w:type="gramStart"/>
      <w:r w:rsidRPr="002367CD">
        <w:rPr>
          <w:sz w:val="30"/>
          <w:szCs w:val="30"/>
        </w:rPr>
        <w:t>да  ⁭</w:t>
      </w:r>
      <w:proofErr w:type="gramEnd"/>
      <w:r w:rsidRPr="002367CD">
        <w:rPr>
          <w:sz w:val="30"/>
          <w:szCs w:val="30"/>
        </w:rPr>
        <w:t xml:space="preserve"> нет</w:t>
      </w:r>
    </w:p>
    <w:p w:rsidR="001D6810" w:rsidRPr="002367CD" w:rsidRDefault="001D6810" w:rsidP="001D6810">
      <w:pPr>
        <w:rPr>
          <w:sz w:val="30"/>
          <w:szCs w:val="30"/>
        </w:rPr>
      </w:pP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Если да, то укажите страховую компанию ___________________________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Условия договора страхования (страховая сумма, страховые риски, срок страхования) ____________________________________________________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lastRenderedPageBreak/>
        <w:t>________________________________________________________________</w:t>
      </w:r>
    </w:p>
    <w:p w:rsidR="001D6810" w:rsidRPr="002367CD" w:rsidRDefault="001D6810" w:rsidP="001D6810">
      <w:pPr>
        <w:rPr>
          <w:b/>
          <w:sz w:val="30"/>
          <w:szCs w:val="30"/>
        </w:rPr>
      </w:pPr>
      <w:r w:rsidRPr="002367CD">
        <w:rPr>
          <w:b/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rPr>
          <w:b/>
          <w:sz w:val="30"/>
          <w:szCs w:val="30"/>
        </w:rPr>
      </w:pP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b/>
          <w:sz w:val="30"/>
          <w:szCs w:val="30"/>
        </w:rPr>
        <w:t xml:space="preserve">9. Срок действия договора страхования: </w:t>
      </w:r>
      <w:r w:rsidRPr="002367CD">
        <w:rPr>
          <w:sz w:val="30"/>
          <w:szCs w:val="30"/>
        </w:rPr>
        <w:t>⁭ 1 год   ⁭ ____ месяцев</w:t>
      </w:r>
    </w:p>
    <w:p w:rsidR="001D6810" w:rsidRPr="002367CD" w:rsidRDefault="001D6810" w:rsidP="001D6810">
      <w:pPr>
        <w:rPr>
          <w:b/>
          <w:sz w:val="30"/>
          <w:szCs w:val="30"/>
        </w:rPr>
      </w:pPr>
    </w:p>
    <w:p w:rsidR="001D6810" w:rsidRPr="002367CD" w:rsidRDefault="001D6810" w:rsidP="001D6810">
      <w:pPr>
        <w:rPr>
          <w:b/>
          <w:sz w:val="30"/>
          <w:szCs w:val="30"/>
        </w:rPr>
      </w:pPr>
      <w:r w:rsidRPr="002367CD">
        <w:rPr>
          <w:b/>
          <w:sz w:val="30"/>
          <w:szCs w:val="30"/>
        </w:rPr>
        <w:t>10. Порядок уплаты страхового взноса: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⁭ единовременно                            ⁭ ежеквартально</w:t>
      </w:r>
    </w:p>
    <w:p w:rsidR="001D6810" w:rsidRPr="002367CD" w:rsidRDefault="001D6810" w:rsidP="001D6810">
      <w:pPr>
        <w:rPr>
          <w:b/>
          <w:sz w:val="30"/>
          <w:szCs w:val="30"/>
        </w:rPr>
      </w:pPr>
      <w:r w:rsidRPr="002367CD">
        <w:rPr>
          <w:sz w:val="30"/>
          <w:szCs w:val="30"/>
        </w:rPr>
        <w:t>⁭ в два срока                                   ⁭ ежемесячно</w:t>
      </w:r>
    </w:p>
    <w:p w:rsidR="001D6810" w:rsidRPr="002367CD" w:rsidRDefault="001D6810" w:rsidP="001D6810">
      <w:pPr>
        <w:rPr>
          <w:b/>
          <w:sz w:val="30"/>
          <w:szCs w:val="30"/>
        </w:rPr>
      </w:pP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b/>
          <w:sz w:val="30"/>
          <w:szCs w:val="30"/>
        </w:rPr>
        <w:t xml:space="preserve">11. Установление по договору безусловной франшизы    </w:t>
      </w:r>
      <w:r w:rsidRPr="002367CD">
        <w:rPr>
          <w:sz w:val="30"/>
          <w:szCs w:val="30"/>
        </w:rPr>
        <w:t xml:space="preserve">⁭ </w:t>
      </w:r>
      <w:proofErr w:type="gramStart"/>
      <w:r w:rsidRPr="002367CD">
        <w:rPr>
          <w:sz w:val="30"/>
          <w:szCs w:val="30"/>
        </w:rPr>
        <w:t>да  ⁭</w:t>
      </w:r>
      <w:proofErr w:type="gramEnd"/>
      <w:r w:rsidRPr="002367CD">
        <w:rPr>
          <w:sz w:val="30"/>
          <w:szCs w:val="30"/>
        </w:rPr>
        <w:t xml:space="preserve"> нет</w:t>
      </w:r>
    </w:p>
    <w:p w:rsidR="001D6810" w:rsidRPr="002367CD" w:rsidRDefault="001D6810" w:rsidP="001D6810">
      <w:pPr>
        <w:rPr>
          <w:b/>
          <w:sz w:val="30"/>
          <w:szCs w:val="30"/>
        </w:rPr>
      </w:pPr>
      <w:r w:rsidRPr="002367CD">
        <w:rPr>
          <w:sz w:val="30"/>
          <w:szCs w:val="30"/>
        </w:rPr>
        <w:t>Если да, то укажите ее размер ______________________________________</w:t>
      </w:r>
    </w:p>
    <w:p w:rsidR="001D6810" w:rsidRPr="002367CD" w:rsidRDefault="001D6810" w:rsidP="001D6810">
      <w:pPr>
        <w:rPr>
          <w:b/>
          <w:sz w:val="30"/>
          <w:szCs w:val="30"/>
        </w:rPr>
      </w:pPr>
      <w:r w:rsidRPr="002367CD">
        <w:rPr>
          <w:b/>
          <w:sz w:val="30"/>
          <w:szCs w:val="30"/>
        </w:rPr>
        <w:t>12. Прочие сведения о страхуемой сельскохозяйственной технике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rPr>
          <w:sz w:val="30"/>
          <w:szCs w:val="30"/>
        </w:rPr>
      </w:pPr>
      <w:r w:rsidRPr="002367CD">
        <w:rPr>
          <w:sz w:val="30"/>
          <w:szCs w:val="30"/>
        </w:rPr>
        <w:t>________________________________________________________________</w:t>
      </w:r>
    </w:p>
    <w:p w:rsidR="001D6810" w:rsidRPr="002367CD" w:rsidRDefault="001D6810" w:rsidP="001D6810">
      <w:pPr>
        <w:rPr>
          <w:b/>
          <w:sz w:val="30"/>
          <w:szCs w:val="30"/>
        </w:rPr>
      </w:pP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К заявлению прилагается опись сельскохозяйственной техники, предлагаемой на страхование, на _____ листах.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Дата составления заявления «____» ___________________</w:t>
      </w:r>
      <w:proofErr w:type="gramStart"/>
      <w:r w:rsidRPr="002367CD">
        <w:rPr>
          <w:sz w:val="30"/>
          <w:szCs w:val="30"/>
        </w:rPr>
        <w:t>_  20</w:t>
      </w:r>
      <w:proofErr w:type="gramEnd"/>
      <w:r w:rsidRPr="002367CD">
        <w:rPr>
          <w:sz w:val="30"/>
          <w:szCs w:val="30"/>
        </w:rPr>
        <w:t>______ г.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b/>
          <w:i/>
          <w:sz w:val="30"/>
          <w:szCs w:val="30"/>
        </w:rPr>
        <w:t>Правила страхования получены, с их условиями ознакомлены</w:t>
      </w:r>
      <w:r w:rsidRPr="002367CD">
        <w:rPr>
          <w:sz w:val="30"/>
          <w:szCs w:val="30"/>
        </w:rPr>
        <w:t>.</w:t>
      </w:r>
    </w:p>
    <w:p w:rsidR="001D6810" w:rsidRPr="002367CD" w:rsidRDefault="001D6810" w:rsidP="001D6810">
      <w:pPr>
        <w:jc w:val="both"/>
        <w:rPr>
          <w:b/>
          <w:i/>
          <w:sz w:val="30"/>
          <w:szCs w:val="30"/>
        </w:rPr>
      </w:pPr>
      <w:r w:rsidRPr="002367CD">
        <w:rPr>
          <w:b/>
          <w:i/>
          <w:sz w:val="30"/>
          <w:szCs w:val="30"/>
        </w:rPr>
        <w:t xml:space="preserve">Полноту и достоверность изложенных в настоящем заявлении сведений подтверждаем. 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Руководитель предприятия   ____________________   __________________</w:t>
      </w: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 xml:space="preserve">                                                      (</w:t>
      </w:r>
      <w:proofErr w:type="gramStart"/>
      <w:r w:rsidRPr="002367CD">
        <w:rPr>
          <w:sz w:val="30"/>
          <w:szCs w:val="30"/>
        </w:rPr>
        <w:t xml:space="preserve">подпись)   </w:t>
      </w:r>
      <w:proofErr w:type="gramEnd"/>
      <w:r w:rsidRPr="002367CD">
        <w:rPr>
          <w:sz w:val="30"/>
          <w:szCs w:val="30"/>
        </w:rPr>
        <w:t xml:space="preserve">                      (ФИО)</w:t>
      </w:r>
    </w:p>
    <w:p w:rsidR="001D6810" w:rsidRPr="002367CD" w:rsidRDefault="001D6810" w:rsidP="001D6810">
      <w:pPr>
        <w:rPr>
          <w:sz w:val="30"/>
          <w:szCs w:val="30"/>
        </w:rPr>
      </w:pPr>
    </w:p>
    <w:p w:rsidR="001D6810" w:rsidRPr="002367CD" w:rsidRDefault="001D6810" w:rsidP="001D6810">
      <w:pPr>
        <w:jc w:val="both"/>
        <w:rPr>
          <w:sz w:val="30"/>
          <w:szCs w:val="30"/>
        </w:rPr>
      </w:pPr>
      <w:r w:rsidRPr="002367CD">
        <w:rPr>
          <w:sz w:val="30"/>
          <w:szCs w:val="30"/>
        </w:rPr>
        <w:t>Главный бухгалтер               ____________________   __________________</w:t>
      </w:r>
    </w:p>
    <w:p w:rsidR="00300379" w:rsidRDefault="001D6810" w:rsidP="001D6810">
      <w:r w:rsidRPr="002367CD">
        <w:rPr>
          <w:sz w:val="30"/>
          <w:szCs w:val="30"/>
        </w:rPr>
        <w:t>М.П.                                              (</w:t>
      </w:r>
      <w:proofErr w:type="gramStart"/>
      <w:r w:rsidRPr="002367CD">
        <w:rPr>
          <w:sz w:val="30"/>
          <w:szCs w:val="30"/>
        </w:rPr>
        <w:t>по</w:t>
      </w:r>
      <w:r>
        <w:rPr>
          <w:sz w:val="30"/>
          <w:szCs w:val="30"/>
        </w:rPr>
        <w:t xml:space="preserve">дпись)   </w:t>
      </w:r>
      <w:proofErr w:type="gramEnd"/>
      <w:r>
        <w:rPr>
          <w:sz w:val="30"/>
          <w:szCs w:val="30"/>
        </w:rPr>
        <w:t xml:space="preserve">                      </w:t>
      </w:r>
      <w:r w:rsidRPr="002367CD">
        <w:rPr>
          <w:sz w:val="30"/>
          <w:szCs w:val="30"/>
        </w:rPr>
        <w:t>(ФИО)</w:t>
      </w:r>
      <w:bookmarkStart w:id="0" w:name="_GoBack"/>
      <w:bookmarkEnd w:id="0"/>
    </w:p>
    <w:sectPr w:rsidR="003003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6F"/>
    <w:rsid w:val="001D6810"/>
    <w:rsid w:val="00296DFF"/>
    <w:rsid w:val="002E5637"/>
    <w:rsid w:val="005E6816"/>
    <w:rsid w:val="006E4D6F"/>
    <w:rsid w:val="0089557B"/>
    <w:rsid w:val="00B11D7C"/>
    <w:rsid w:val="00D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DE343-FC43-4D53-A9C0-D5671ED3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D6810"/>
    <w:pPr>
      <w:keepNext/>
      <w:ind w:left="2832" w:firstLine="708"/>
      <w:outlineLvl w:val="0"/>
    </w:pPr>
    <w:rPr>
      <w:sz w:val="30"/>
      <w:szCs w:val="24"/>
    </w:rPr>
  </w:style>
  <w:style w:type="paragraph" w:styleId="2">
    <w:name w:val="heading 2"/>
    <w:basedOn w:val="a"/>
    <w:next w:val="a"/>
    <w:link w:val="20"/>
    <w:qFormat/>
    <w:rsid w:val="001D6810"/>
    <w:pPr>
      <w:keepNext/>
      <w:ind w:firstLine="44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810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D6810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3">
    <w:name w:val="Body Text"/>
    <w:basedOn w:val="a"/>
    <w:link w:val="a4"/>
    <w:rsid w:val="001D6810"/>
    <w:pPr>
      <w:jc w:val="both"/>
    </w:pPr>
    <w:rPr>
      <w:sz w:val="30"/>
      <w:szCs w:val="24"/>
    </w:rPr>
  </w:style>
  <w:style w:type="character" w:customStyle="1" w:styleId="a4">
    <w:name w:val="Основной текст Знак"/>
    <w:basedOn w:val="a0"/>
    <w:link w:val="a3"/>
    <w:rsid w:val="001D6810"/>
    <w:rPr>
      <w:rFonts w:ascii="Times New Roman" w:eastAsia="Times New Roman" w:hAnsi="Times New Roman" w:cs="Times New Roman"/>
      <w:sz w:val="3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2022-06-15T08:06:00Z</dcterms:created>
  <dcterms:modified xsi:type="dcterms:W3CDTF">2022-06-15T08:06:00Z</dcterms:modified>
</cp:coreProperties>
</file>