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7D" w:rsidRPr="00591F08" w:rsidRDefault="00682F7D" w:rsidP="00682F7D">
      <w:pPr>
        <w:ind w:right="-1"/>
        <w:jc w:val="center"/>
        <w:rPr>
          <w:b/>
          <w:sz w:val="30"/>
          <w:szCs w:val="30"/>
        </w:rPr>
      </w:pPr>
      <w:r w:rsidRPr="00591F08">
        <w:rPr>
          <w:b/>
          <w:sz w:val="30"/>
          <w:szCs w:val="30"/>
        </w:rPr>
        <w:t>Белорусское республиканское унитарное предприятие</w:t>
      </w:r>
    </w:p>
    <w:p w:rsidR="00682F7D" w:rsidRPr="00591F08" w:rsidRDefault="00682F7D" w:rsidP="00682F7D">
      <w:pPr>
        <w:ind w:right="-1"/>
        <w:jc w:val="center"/>
        <w:rPr>
          <w:b/>
          <w:sz w:val="30"/>
          <w:szCs w:val="30"/>
        </w:rPr>
      </w:pPr>
      <w:r w:rsidRPr="00591F08">
        <w:rPr>
          <w:b/>
          <w:sz w:val="30"/>
          <w:szCs w:val="30"/>
        </w:rPr>
        <w:t>экспортно-импортного страхования</w:t>
      </w:r>
    </w:p>
    <w:p w:rsidR="00682F7D" w:rsidRPr="00591F08" w:rsidRDefault="00682F7D" w:rsidP="00682F7D">
      <w:pPr>
        <w:ind w:right="-1"/>
        <w:jc w:val="center"/>
        <w:rPr>
          <w:b/>
          <w:sz w:val="30"/>
          <w:szCs w:val="30"/>
        </w:rPr>
      </w:pPr>
      <w:r w:rsidRPr="00591F08">
        <w:rPr>
          <w:b/>
          <w:sz w:val="30"/>
          <w:szCs w:val="30"/>
        </w:rPr>
        <w:t>«БЕЛЭКСИМГАРАНТ»</w:t>
      </w:r>
    </w:p>
    <w:p w:rsidR="00682F7D" w:rsidRPr="00591F08" w:rsidRDefault="00682F7D" w:rsidP="00682F7D">
      <w:pPr>
        <w:ind w:right="-1"/>
        <w:jc w:val="center"/>
        <w:rPr>
          <w:b/>
          <w:sz w:val="30"/>
          <w:szCs w:val="30"/>
        </w:rPr>
      </w:pPr>
    </w:p>
    <w:p w:rsidR="00682F7D" w:rsidRPr="00591F08" w:rsidRDefault="00682F7D" w:rsidP="00682F7D">
      <w:pPr>
        <w:ind w:right="-1"/>
        <w:jc w:val="center"/>
        <w:rPr>
          <w:b/>
          <w:sz w:val="30"/>
          <w:szCs w:val="30"/>
        </w:rPr>
      </w:pPr>
      <w:r w:rsidRPr="00591F08">
        <w:rPr>
          <w:noProof/>
          <w:sz w:val="28"/>
        </w:rPr>
        <w:drawing>
          <wp:inline distT="0" distB="0" distL="0" distR="0" wp14:anchorId="4E5F9B5F" wp14:editId="44D86FEA">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rsidR="00682F7D" w:rsidRPr="00591F08" w:rsidRDefault="00682F7D" w:rsidP="00682F7D">
      <w:pPr>
        <w:ind w:right="-1"/>
        <w:rPr>
          <w:sz w:val="28"/>
        </w:rPr>
      </w:pPr>
    </w:p>
    <w:p w:rsidR="00682F7D" w:rsidRPr="00591F08" w:rsidRDefault="00682F7D" w:rsidP="00682F7D">
      <w:pPr>
        <w:ind w:right="-1" w:firstLine="709"/>
        <w:jc w:val="both"/>
        <w:rPr>
          <w:sz w:val="28"/>
        </w:rPr>
      </w:pPr>
    </w:p>
    <w:p w:rsidR="00682F7D" w:rsidRPr="00591F08" w:rsidRDefault="00682F7D" w:rsidP="00682F7D">
      <w:pPr>
        <w:ind w:right="-1" w:firstLine="709"/>
        <w:jc w:val="both"/>
        <w:rPr>
          <w:bCs/>
          <w:sz w:val="30"/>
          <w:szCs w:val="30"/>
        </w:rPr>
      </w:pPr>
    </w:p>
    <w:p w:rsidR="00682F7D" w:rsidRPr="00591F08" w:rsidRDefault="00682F7D" w:rsidP="00682F7D">
      <w:pPr>
        <w:ind w:left="4253" w:right="-1"/>
        <w:jc w:val="both"/>
        <w:rPr>
          <w:b/>
          <w:sz w:val="30"/>
          <w:szCs w:val="30"/>
        </w:rPr>
      </w:pPr>
      <w:r w:rsidRPr="00591F08">
        <w:rPr>
          <w:b/>
          <w:sz w:val="30"/>
          <w:szCs w:val="30"/>
        </w:rPr>
        <w:t>УТВЕРЖДАЮ</w:t>
      </w:r>
    </w:p>
    <w:p w:rsidR="00682F7D" w:rsidRPr="00591F08" w:rsidRDefault="00682F7D" w:rsidP="00682F7D">
      <w:pPr>
        <w:ind w:left="4253" w:right="-1"/>
        <w:jc w:val="both"/>
        <w:rPr>
          <w:b/>
          <w:sz w:val="30"/>
          <w:szCs w:val="30"/>
        </w:rPr>
      </w:pPr>
      <w:r w:rsidRPr="00591F08">
        <w:rPr>
          <w:b/>
          <w:sz w:val="30"/>
          <w:szCs w:val="30"/>
        </w:rPr>
        <w:t>Заместитель генерального директора</w:t>
      </w:r>
    </w:p>
    <w:p w:rsidR="00682F7D" w:rsidRPr="00591F08" w:rsidRDefault="00682F7D" w:rsidP="00682F7D">
      <w:pPr>
        <w:ind w:left="4253" w:right="-1"/>
        <w:jc w:val="both"/>
        <w:rPr>
          <w:b/>
          <w:sz w:val="30"/>
          <w:szCs w:val="30"/>
        </w:rPr>
      </w:pPr>
      <w:r w:rsidRPr="00591F08">
        <w:rPr>
          <w:b/>
          <w:sz w:val="30"/>
          <w:szCs w:val="30"/>
        </w:rPr>
        <w:t>«Белэксимгарант»</w:t>
      </w:r>
    </w:p>
    <w:p w:rsidR="005811AF" w:rsidRPr="005811AF" w:rsidRDefault="005811AF" w:rsidP="005811AF">
      <w:pPr>
        <w:ind w:left="170" w:right="57" w:firstLine="737"/>
        <w:jc w:val="both"/>
        <w:rPr>
          <w:sz w:val="30"/>
          <w:szCs w:val="30"/>
        </w:rPr>
      </w:pPr>
    </w:p>
    <w:p w:rsidR="005811AF" w:rsidRPr="005811AF" w:rsidRDefault="005811AF" w:rsidP="005811AF">
      <w:pPr>
        <w:ind w:left="170" w:right="57" w:firstLine="737"/>
        <w:jc w:val="both"/>
        <w:rPr>
          <w:sz w:val="30"/>
          <w:szCs w:val="30"/>
        </w:rPr>
      </w:pPr>
    </w:p>
    <w:p w:rsidR="005811AF" w:rsidRPr="005811AF" w:rsidRDefault="005811AF" w:rsidP="005811AF">
      <w:pPr>
        <w:ind w:left="170" w:right="57" w:firstLine="737"/>
        <w:jc w:val="both"/>
        <w:rPr>
          <w:sz w:val="30"/>
          <w:szCs w:val="30"/>
        </w:rPr>
      </w:pPr>
    </w:p>
    <w:p w:rsidR="005811AF" w:rsidRDefault="005811AF" w:rsidP="005811AF">
      <w:pPr>
        <w:ind w:left="170" w:right="57" w:firstLine="737"/>
        <w:jc w:val="both"/>
        <w:rPr>
          <w:sz w:val="30"/>
          <w:szCs w:val="30"/>
        </w:rPr>
      </w:pPr>
    </w:p>
    <w:p w:rsidR="00682F7D" w:rsidRPr="005811AF" w:rsidRDefault="00682F7D" w:rsidP="005811AF">
      <w:pPr>
        <w:ind w:left="170" w:right="57" w:firstLine="737"/>
        <w:jc w:val="both"/>
        <w:rPr>
          <w:sz w:val="30"/>
          <w:szCs w:val="30"/>
        </w:rPr>
      </w:pPr>
    </w:p>
    <w:p w:rsidR="005811AF" w:rsidRPr="005811AF" w:rsidRDefault="005811AF" w:rsidP="005811AF">
      <w:pPr>
        <w:ind w:left="170" w:right="57" w:firstLine="737"/>
        <w:jc w:val="both"/>
        <w:rPr>
          <w:sz w:val="30"/>
          <w:szCs w:val="30"/>
        </w:rPr>
      </w:pPr>
    </w:p>
    <w:p w:rsidR="005811AF" w:rsidRDefault="005811AF" w:rsidP="00682F7D">
      <w:pPr>
        <w:ind w:right="57"/>
        <w:jc w:val="center"/>
        <w:rPr>
          <w:b/>
          <w:sz w:val="30"/>
          <w:szCs w:val="30"/>
        </w:rPr>
      </w:pPr>
      <w:r>
        <w:rPr>
          <w:b/>
          <w:sz w:val="30"/>
          <w:szCs w:val="30"/>
        </w:rPr>
        <w:t>ПРАВИЛА № 11</w:t>
      </w:r>
    </w:p>
    <w:p w:rsidR="005811AF" w:rsidRDefault="005811AF" w:rsidP="00682F7D">
      <w:pPr>
        <w:ind w:right="57"/>
        <w:jc w:val="center"/>
        <w:rPr>
          <w:b/>
          <w:sz w:val="30"/>
          <w:szCs w:val="30"/>
        </w:rPr>
      </w:pPr>
      <w:r>
        <w:rPr>
          <w:b/>
          <w:sz w:val="30"/>
          <w:szCs w:val="30"/>
        </w:rPr>
        <w:t>ДОБРОВОЛЬНОГ</w:t>
      </w:r>
      <w:r w:rsidR="00682F7D">
        <w:rPr>
          <w:b/>
          <w:sz w:val="30"/>
          <w:szCs w:val="30"/>
        </w:rPr>
        <w:t xml:space="preserve">О СТРАХОВАНИЯ РАСХОДОВ ГРАЖДАН, </w:t>
      </w:r>
      <w:r>
        <w:rPr>
          <w:b/>
          <w:sz w:val="30"/>
          <w:szCs w:val="30"/>
        </w:rPr>
        <w:t xml:space="preserve">СВЯЗАННЫХ С </w:t>
      </w:r>
      <w:r w:rsidR="00682F7D">
        <w:rPr>
          <w:b/>
          <w:sz w:val="30"/>
          <w:szCs w:val="30"/>
        </w:rPr>
        <w:t xml:space="preserve">ОТМЕНОЙ ЗАГРАНИЧНОЙ ПОЕЗДКИ ИЛИ </w:t>
      </w:r>
      <w:r>
        <w:rPr>
          <w:b/>
          <w:sz w:val="30"/>
          <w:szCs w:val="30"/>
        </w:rPr>
        <w:t>ДОСРОЧНЫМ ВОЗВРАЩЕНИЕМ ИЗ ЗАГРАНИЧНОЙ ПОЕЗДКИ</w:t>
      </w:r>
    </w:p>
    <w:p w:rsidR="005811AF" w:rsidRPr="00DD62E2" w:rsidRDefault="005811AF" w:rsidP="005811AF">
      <w:pPr>
        <w:ind w:left="170" w:right="57" w:firstLine="737"/>
        <w:jc w:val="center"/>
        <w:rPr>
          <w:b/>
          <w:sz w:val="30"/>
          <w:szCs w:val="30"/>
        </w:rPr>
      </w:pPr>
    </w:p>
    <w:p w:rsidR="00682F7D" w:rsidRPr="00591F08" w:rsidRDefault="00682F7D" w:rsidP="00682F7D">
      <w:pPr>
        <w:widowControl w:val="0"/>
        <w:jc w:val="center"/>
        <w:rPr>
          <w:sz w:val="30"/>
          <w:szCs w:val="30"/>
        </w:rPr>
      </w:pPr>
      <w:r w:rsidRPr="00591F08">
        <w:rPr>
          <w:sz w:val="30"/>
          <w:szCs w:val="30"/>
        </w:rPr>
        <w:t>утверждены «Белэксимгарант» 23.04.2008 и</w:t>
      </w:r>
    </w:p>
    <w:p w:rsidR="00682F7D" w:rsidRPr="00591F08" w:rsidRDefault="00682F7D" w:rsidP="00682F7D">
      <w:pPr>
        <w:widowControl w:val="0"/>
        <w:jc w:val="center"/>
        <w:rPr>
          <w:sz w:val="30"/>
          <w:szCs w:val="30"/>
        </w:rPr>
      </w:pPr>
      <w:r w:rsidRPr="00591F08">
        <w:rPr>
          <w:sz w:val="30"/>
          <w:szCs w:val="30"/>
        </w:rPr>
        <w:t xml:space="preserve">согласованы Министерством финансов Республики Беларусь </w:t>
      </w:r>
    </w:p>
    <w:p w:rsidR="00682F7D" w:rsidRPr="00591F08" w:rsidRDefault="00682F7D" w:rsidP="00682F7D">
      <w:pPr>
        <w:widowControl w:val="0"/>
        <w:jc w:val="center"/>
        <w:rPr>
          <w:sz w:val="30"/>
          <w:szCs w:val="30"/>
        </w:rPr>
      </w:pPr>
      <w:r w:rsidRPr="00591F08">
        <w:rPr>
          <w:sz w:val="30"/>
          <w:szCs w:val="30"/>
        </w:rPr>
        <w:t>23.04.2008 рег. №35</w:t>
      </w:r>
      <w:r>
        <w:rPr>
          <w:sz w:val="30"/>
          <w:szCs w:val="30"/>
        </w:rPr>
        <w:t>8</w:t>
      </w:r>
      <w:r w:rsidRPr="00591F08">
        <w:rPr>
          <w:sz w:val="30"/>
          <w:szCs w:val="30"/>
        </w:rPr>
        <w:t xml:space="preserve"> </w:t>
      </w:r>
    </w:p>
    <w:p w:rsidR="00682F7D" w:rsidRPr="00591F08" w:rsidRDefault="00682F7D" w:rsidP="00682F7D">
      <w:pPr>
        <w:ind w:right="-1"/>
        <w:jc w:val="center"/>
        <w:rPr>
          <w:sz w:val="30"/>
          <w:szCs w:val="30"/>
        </w:rPr>
      </w:pPr>
      <w:r w:rsidRPr="00591F08">
        <w:rPr>
          <w:sz w:val="30"/>
          <w:szCs w:val="30"/>
        </w:rPr>
        <w:t>(с изменениями и дополнениями, согласованными Министерством финансов Республики Бел</w:t>
      </w:r>
      <w:r>
        <w:rPr>
          <w:sz w:val="30"/>
          <w:szCs w:val="30"/>
        </w:rPr>
        <w:t>арусь, от 26.06.2014 рег. №277,</w:t>
      </w:r>
    </w:p>
    <w:p w:rsidR="00682F7D" w:rsidRPr="00591F08" w:rsidRDefault="00682F7D" w:rsidP="00682F7D">
      <w:pPr>
        <w:ind w:right="-1"/>
        <w:jc w:val="center"/>
        <w:rPr>
          <w:sz w:val="30"/>
          <w:szCs w:val="30"/>
        </w:rPr>
      </w:pPr>
      <w:r w:rsidRPr="00591F08">
        <w:rPr>
          <w:sz w:val="30"/>
          <w:szCs w:val="30"/>
        </w:rPr>
        <w:t xml:space="preserve">а также изменениями, утвержденными </w:t>
      </w:r>
      <w:r>
        <w:rPr>
          <w:sz w:val="30"/>
          <w:szCs w:val="30"/>
        </w:rPr>
        <w:t>«Белэксимгарант», от 26.04.2021</w:t>
      </w:r>
      <w:r w:rsidRPr="00591F08">
        <w:rPr>
          <w:sz w:val="30"/>
          <w:szCs w:val="30"/>
        </w:rPr>
        <w:t>)</w:t>
      </w:r>
    </w:p>
    <w:p w:rsidR="00682F7D" w:rsidRPr="00591F08" w:rsidRDefault="00682F7D" w:rsidP="00682F7D">
      <w:pPr>
        <w:jc w:val="center"/>
        <w:rPr>
          <w:sz w:val="30"/>
          <w:szCs w:val="30"/>
        </w:rPr>
      </w:pPr>
    </w:p>
    <w:p w:rsidR="005811AF" w:rsidRDefault="005811AF" w:rsidP="005811AF">
      <w:pPr>
        <w:ind w:left="170" w:right="57" w:firstLine="737"/>
        <w:jc w:val="center"/>
        <w:rPr>
          <w:b/>
          <w:sz w:val="30"/>
          <w:szCs w:val="30"/>
        </w:rPr>
      </w:pPr>
    </w:p>
    <w:p w:rsidR="00DC4EAD" w:rsidRPr="00DD62E2" w:rsidRDefault="00DC4EAD"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left="170" w:right="57" w:firstLine="737"/>
        <w:jc w:val="center"/>
        <w:rPr>
          <w:b/>
          <w:sz w:val="30"/>
          <w:szCs w:val="30"/>
        </w:rPr>
      </w:pPr>
    </w:p>
    <w:p w:rsidR="005811AF" w:rsidRPr="00DD62E2" w:rsidRDefault="005811AF" w:rsidP="005811AF">
      <w:pPr>
        <w:ind w:right="57"/>
        <w:jc w:val="center"/>
        <w:rPr>
          <w:b/>
          <w:sz w:val="30"/>
          <w:szCs w:val="30"/>
        </w:rPr>
      </w:pPr>
      <w:r>
        <w:rPr>
          <w:b/>
          <w:sz w:val="30"/>
          <w:szCs w:val="30"/>
        </w:rPr>
        <w:t>Минск 2008</w:t>
      </w:r>
    </w:p>
    <w:p w:rsidR="000A627D" w:rsidRPr="009F4110" w:rsidRDefault="000A627D" w:rsidP="000B5E0D">
      <w:pPr>
        <w:ind w:right="-1"/>
        <w:jc w:val="center"/>
        <w:rPr>
          <w:b/>
          <w:caps/>
          <w:sz w:val="30"/>
          <w:szCs w:val="30"/>
        </w:rPr>
      </w:pPr>
      <w:r w:rsidRPr="009F4110">
        <w:rPr>
          <w:caps/>
          <w:sz w:val="30"/>
          <w:szCs w:val="30"/>
        </w:rPr>
        <w:lastRenderedPageBreak/>
        <w:t>Общие положения</w:t>
      </w:r>
    </w:p>
    <w:p w:rsidR="000A627D" w:rsidRPr="009F4110" w:rsidRDefault="000A627D" w:rsidP="000B5E0D">
      <w:pPr>
        <w:pStyle w:val="a7"/>
        <w:ind w:right="-1" w:firstLine="709"/>
        <w:rPr>
          <w:b/>
          <w:caps/>
          <w:sz w:val="30"/>
          <w:szCs w:val="30"/>
        </w:rPr>
      </w:pPr>
    </w:p>
    <w:p w:rsidR="000A627D" w:rsidRPr="00051633" w:rsidRDefault="000A627D" w:rsidP="000B5E0D">
      <w:pPr>
        <w:pStyle w:val="a7"/>
        <w:ind w:right="-1" w:firstLine="709"/>
        <w:rPr>
          <w:sz w:val="30"/>
          <w:szCs w:val="30"/>
        </w:rPr>
      </w:pPr>
      <w:r w:rsidRPr="00051633">
        <w:rPr>
          <w:sz w:val="30"/>
          <w:szCs w:val="30"/>
        </w:rPr>
        <w:t xml:space="preserve">1. В соответствии с законодательством Республики Беларусь и на </w:t>
      </w:r>
      <w:r w:rsidR="00E2400E" w:rsidRPr="00051633">
        <w:rPr>
          <w:sz w:val="30"/>
          <w:szCs w:val="30"/>
        </w:rPr>
        <w:t>условиях</w:t>
      </w:r>
      <w:r w:rsidRPr="00051633">
        <w:rPr>
          <w:sz w:val="30"/>
          <w:szCs w:val="30"/>
        </w:rPr>
        <w:t xml:space="preserve"> настоящих Правил Белорусское республиканское унитарное предприятие экспортно-импортного страхования «Белэксимгарант» (далее</w:t>
      </w:r>
      <w:r w:rsidR="00051633" w:rsidRPr="00051633">
        <w:rPr>
          <w:sz w:val="30"/>
          <w:szCs w:val="30"/>
        </w:rPr>
        <w:t xml:space="preserve"> </w:t>
      </w:r>
      <w:r w:rsidRPr="00051633">
        <w:rPr>
          <w:sz w:val="30"/>
          <w:szCs w:val="30"/>
        </w:rPr>
        <w:t xml:space="preserve">– </w:t>
      </w:r>
      <w:r w:rsidR="00E2400E" w:rsidRPr="00051633">
        <w:rPr>
          <w:sz w:val="30"/>
          <w:szCs w:val="30"/>
        </w:rPr>
        <w:t>с</w:t>
      </w:r>
      <w:r w:rsidRPr="00051633">
        <w:rPr>
          <w:sz w:val="30"/>
          <w:szCs w:val="30"/>
        </w:rPr>
        <w:t>траховщик) заключает договоры добровольного страхования расходов граждан, связанных с отменой заграничной поездки или досрочным возвращением из заграничной поездки (далее – договоры страхования)</w:t>
      </w:r>
      <w:r w:rsidR="0083094A">
        <w:rPr>
          <w:sz w:val="30"/>
          <w:szCs w:val="30"/>
        </w:rPr>
        <w:t>,</w:t>
      </w:r>
      <w:r w:rsidRPr="00051633">
        <w:rPr>
          <w:sz w:val="30"/>
          <w:szCs w:val="30"/>
        </w:rPr>
        <w:t xml:space="preserve"> с дееспособными физическими лицами, в том числе иностранными гражданами и лицами без гражданства, проживающими в Республике Беларусь, а также юридическими лицами любой организационно-правовой формы</w:t>
      </w:r>
      <w:r w:rsidR="008761C6">
        <w:rPr>
          <w:sz w:val="30"/>
          <w:szCs w:val="30"/>
        </w:rPr>
        <w:t>, индивидуальными предпринимателями</w:t>
      </w:r>
      <w:r w:rsidRPr="00051633">
        <w:rPr>
          <w:sz w:val="30"/>
          <w:szCs w:val="30"/>
        </w:rPr>
        <w:t xml:space="preserve"> (далее </w:t>
      </w:r>
      <w:r w:rsidR="00E2400E" w:rsidRPr="00051633">
        <w:rPr>
          <w:sz w:val="30"/>
          <w:szCs w:val="30"/>
        </w:rPr>
        <w:t>– с</w:t>
      </w:r>
      <w:r w:rsidRPr="00051633">
        <w:rPr>
          <w:sz w:val="30"/>
          <w:szCs w:val="30"/>
        </w:rPr>
        <w:t>трахователи).</w:t>
      </w:r>
    </w:p>
    <w:p w:rsidR="000A627D" w:rsidRPr="00051633" w:rsidRDefault="000A627D" w:rsidP="000B5E0D">
      <w:pPr>
        <w:pStyle w:val="a7"/>
        <w:ind w:right="-1" w:firstLine="709"/>
        <w:rPr>
          <w:sz w:val="30"/>
          <w:szCs w:val="30"/>
        </w:rPr>
      </w:pPr>
      <w:r w:rsidRPr="00051633">
        <w:rPr>
          <w:sz w:val="30"/>
          <w:szCs w:val="30"/>
        </w:rPr>
        <w:t>2.</w:t>
      </w:r>
      <w:r w:rsidR="00051633" w:rsidRPr="00051633">
        <w:rPr>
          <w:sz w:val="30"/>
          <w:szCs w:val="30"/>
        </w:rPr>
        <w:t xml:space="preserve"> Страхователь - физическое лицо</w:t>
      </w:r>
      <w:r w:rsidRPr="00051633">
        <w:rPr>
          <w:sz w:val="30"/>
          <w:szCs w:val="30"/>
        </w:rPr>
        <w:t xml:space="preserve"> имеет право заключить дого</w:t>
      </w:r>
      <w:r w:rsidR="00051633" w:rsidRPr="00051633">
        <w:rPr>
          <w:sz w:val="30"/>
          <w:szCs w:val="30"/>
        </w:rPr>
        <w:t>вор страхования</w:t>
      </w:r>
      <w:r w:rsidRPr="00051633">
        <w:rPr>
          <w:sz w:val="30"/>
          <w:szCs w:val="30"/>
        </w:rPr>
        <w:t xml:space="preserve"> как в свою пользу, так и в пользу третьих лиц</w:t>
      </w:r>
      <w:r w:rsidR="00051633" w:rsidRPr="00051633">
        <w:rPr>
          <w:sz w:val="30"/>
          <w:szCs w:val="30"/>
        </w:rPr>
        <w:t xml:space="preserve"> –</w:t>
      </w:r>
      <w:r w:rsidRPr="00051633">
        <w:rPr>
          <w:sz w:val="30"/>
          <w:szCs w:val="30"/>
        </w:rPr>
        <w:t xml:space="preserve"> </w:t>
      </w:r>
      <w:r w:rsidR="00051633" w:rsidRPr="00051633">
        <w:rPr>
          <w:sz w:val="30"/>
          <w:szCs w:val="30"/>
        </w:rPr>
        <w:t>в</w:t>
      </w:r>
      <w:r w:rsidRPr="00051633">
        <w:rPr>
          <w:sz w:val="30"/>
          <w:szCs w:val="30"/>
        </w:rPr>
        <w:t>ыгодоприобретателей. Страхователь, заключивший договор страхования в свою пользу</w:t>
      </w:r>
      <w:r w:rsidR="00051633" w:rsidRPr="00051633">
        <w:rPr>
          <w:sz w:val="30"/>
          <w:szCs w:val="30"/>
        </w:rPr>
        <w:t>,</w:t>
      </w:r>
      <w:r w:rsidRPr="00051633">
        <w:rPr>
          <w:sz w:val="30"/>
          <w:szCs w:val="30"/>
        </w:rPr>
        <w:t xml:space="preserve"> является </w:t>
      </w:r>
      <w:r w:rsidR="00051633" w:rsidRPr="00051633">
        <w:rPr>
          <w:sz w:val="30"/>
          <w:szCs w:val="30"/>
        </w:rPr>
        <w:t>в</w:t>
      </w:r>
      <w:r w:rsidRPr="00051633">
        <w:rPr>
          <w:sz w:val="30"/>
          <w:szCs w:val="30"/>
        </w:rPr>
        <w:t xml:space="preserve">ыгодоприобретателем. </w:t>
      </w:r>
    </w:p>
    <w:p w:rsidR="000A627D" w:rsidRPr="00051633" w:rsidRDefault="00051633" w:rsidP="000B5E0D">
      <w:pPr>
        <w:pStyle w:val="a7"/>
        <w:ind w:right="-1" w:firstLine="709"/>
        <w:rPr>
          <w:sz w:val="30"/>
          <w:szCs w:val="30"/>
        </w:rPr>
      </w:pPr>
      <w:r w:rsidRPr="00051633">
        <w:rPr>
          <w:sz w:val="30"/>
          <w:szCs w:val="30"/>
        </w:rPr>
        <w:t>Страхователь - юридическое лицо</w:t>
      </w:r>
      <w:r w:rsidR="008761C6">
        <w:rPr>
          <w:sz w:val="30"/>
          <w:szCs w:val="30"/>
        </w:rPr>
        <w:t>, индивидуальный предприниматель</w:t>
      </w:r>
      <w:r w:rsidR="000A627D" w:rsidRPr="00051633">
        <w:rPr>
          <w:sz w:val="30"/>
          <w:szCs w:val="30"/>
        </w:rPr>
        <w:t xml:space="preserve"> имеет право заключить договор страхования только в пользу третьих лиц</w:t>
      </w:r>
      <w:r w:rsidRPr="00051633">
        <w:rPr>
          <w:sz w:val="30"/>
          <w:szCs w:val="30"/>
        </w:rPr>
        <w:t xml:space="preserve"> –</w:t>
      </w:r>
      <w:r w:rsidR="000A627D" w:rsidRPr="00051633">
        <w:rPr>
          <w:sz w:val="30"/>
          <w:szCs w:val="30"/>
        </w:rPr>
        <w:t xml:space="preserve"> </w:t>
      </w:r>
      <w:r w:rsidRPr="00051633">
        <w:rPr>
          <w:sz w:val="30"/>
          <w:szCs w:val="30"/>
        </w:rPr>
        <w:t>в</w:t>
      </w:r>
      <w:r w:rsidR="000A627D" w:rsidRPr="00051633">
        <w:rPr>
          <w:sz w:val="30"/>
          <w:szCs w:val="30"/>
        </w:rPr>
        <w:t xml:space="preserve">ыгодоприобретателей. </w:t>
      </w:r>
    </w:p>
    <w:p w:rsidR="000A627D" w:rsidRPr="00051633" w:rsidRDefault="000A627D" w:rsidP="000B5E0D">
      <w:pPr>
        <w:pStyle w:val="a7"/>
        <w:ind w:right="-1" w:firstLine="709"/>
        <w:rPr>
          <w:sz w:val="30"/>
          <w:szCs w:val="30"/>
        </w:rPr>
      </w:pPr>
      <w:r w:rsidRPr="00051633">
        <w:rPr>
          <w:sz w:val="30"/>
          <w:szCs w:val="30"/>
        </w:rPr>
        <w:t>Выгодоприобретатель – физическое лицо, чьи имущественные интересы, связанные с понесением расходов при наступлении страхового случая</w:t>
      </w:r>
      <w:r w:rsidR="00EC3D7D">
        <w:rPr>
          <w:sz w:val="30"/>
          <w:szCs w:val="30"/>
        </w:rPr>
        <w:t>, являются объектом страхования</w:t>
      </w:r>
      <w:r w:rsidRPr="00051633">
        <w:rPr>
          <w:sz w:val="30"/>
          <w:szCs w:val="30"/>
        </w:rPr>
        <w:t xml:space="preserve"> и в пользу которого заключен договор страхования.</w:t>
      </w:r>
    </w:p>
    <w:p w:rsidR="000A627D" w:rsidRPr="00051633" w:rsidRDefault="000A627D" w:rsidP="000B5E0D">
      <w:pPr>
        <w:pStyle w:val="a7"/>
        <w:ind w:right="-1" w:firstLine="709"/>
        <w:rPr>
          <w:sz w:val="30"/>
          <w:szCs w:val="30"/>
        </w:rPr>
      </w:pPr>
      <w:r w:rsidRPr="00051633">
        <w:rPr>
          <w:sz w:val="30"/>
          <w:szCs w:val="30"/>
        </w:rPr>
        <w:t>3</w:t>
      </w:r>
      <w:r w:rsidR="00051633" w:rsidRPr="00051633">
        <w:rPr>
          <w:sz w:val="30"/>
          <w:szCs w:val="30"/>
        </w:rPr>
        <w:t>.</w:t>
      </w:r>
      <w:r w:rsidRPr="00051633">
        <w:rPr>
          <w:sz w:val="30"/>
          <w:szCs w:val="30"/>
        </w:rPr>
        <w:t xml:space="preserve"> Договор</w:t>
      </w:r>
      <w:r w:rsidR="00051633" w:rsidRPr="00051633">
        <w:rPr>
          <w:sz w:val="30"/>
          <w:szCs w:val="30"/>
        </w:rPr>
        <w:t>ы</w:t>
      </w:r>
      <w:r w:rsidRPr="00051633">
        <w:rPr>
          <w:sz w:val="30"/>
          <w:szCs w:val="30"/>
        </w:rPr>
        <w:t xml:space="preserve"> страхования, заключенные на основании настоящих Правил, действуют на территории Республики Беларусь.</w:t>
      </w:r>
    </w:p>
    <w:p w:rsidR="000A627D" w:rsidRPr="00051633" w:rsidRDefault="000A627D" w:rsidP="000B5E0D">
      <w:pPr>
        <w:pStyle w:val="a7"/>
        <w:ind w:right="-1" w:firstLine="709"/>
        <w:rPr>
          <w:sz w:val="30"/>
          <w:szCs w:val="30"/>
        </w:rPr>
      </w:pPr>
      <w:r w:rsidRPr="00051633">
        <w:rPr>
          <w:sz w:val="30"/>
          <w:szCs w:val="30"/>
        </w:rPr>
        <w:t xml:space="preserve">4. На условиях настоящих Правил </w:t>
      </w:r>
      <w:r w:rsidR="00051633" w:rsidRPr="00051633">
        <w:rPr>
          <w:sz w:val="30"/>
          <w:szCs w:val="30"/>
        </w:rPr>
        <w:t>с</w:t>
      </w:r>
      <w:r w:rsidRPr="00051633">
        <w:rPr>
          <w:sz w:val="30"/>
          <w:szCs w:val="30"/>
        </w:rPr>
        <w:t>траховщик также вправе заключать договор</w:t>
      </w:r>
      <w:r w:rsidR="00051633" w:rsidRPr="00051633">
        <w:rPr>
          <w:sz w:val="30"/>
          <w:szCs w:val="30"/>
        </w:rPr>
        <w:t>ы</w:t>
      </w:r>
      <w:r w:rsidRPr="00051633">
        <w:rPr>
          <w:sz w:val="30"/>
          <w:szCs w:val="30"/>
        </w:rPr>
        <w:t xml:space="preserve"> страхования, действующие на территории зарубежных стран </w:t>
      </w:r>
      <w:r w:rsidR="00040D00">
        <w:rPr>
          <w:sz w:val="30"/>
          <w:szCs w:val="30"/>
        </w:rPr>
        <w:t>(</w:t>
      </w:r>
      <w:r w:rsidRPr="00051633">
        <w:rPr>
          <w:sz w:val="30"/>
          <w:szCs w:val="30"/>
        </w:rPr>
        <w:t>при наличии договоров (соглашений) об оказании помощи по урегулированию убытков на территории этих стран</w:t>
      </w:r>
      <w:r w:rsidR="00040D00">
        <w:rPr>
          <w:sz w:val="30"/>
          <w:szCs w:val="30"/>
        </w:rPr>
        <w:t>)</w:t>
      </w:r>
      <w:r w:rsidRPr="00051633">
        <w:rPr>
          <w:sz w:val="30"/>
          <w:szCs w:val="30"/>
        </w:rPr>
        <w:t>.</w:t>
      </w:r>
    </w:p>
    <w:p w:rsidR="000A627D" w:rsidRPr="00051633" w:rsidRDefault="000A627D" w:rsidP="000B5E0D">
      <w:pPr>
        <w:pStyle w:val="a9"/>
        <w:ind w:right="-1" w:firstLine="709"/>
        <w:jc w:val="both"/>
        <w:rPr>
          <w:sz w:val="30"/>
          <w:szCs w:val="30"/>
        </w:rPr>
      </w:pPr>
      <w:r w:rsidRPr="00051633">
        <w:rPr>
          <w:sz w:val="30"/>
          <w:szCs w:val="30"/>
        </w:rPr>
        <w:t xml:space="preserve">5. </w:t>
      </w:r>
      <w:r w:rsidR="00E86498" w:rsidRPr="00A45070">
        <w:rPr>
          <w:sz w:val="30"/>
          <w:szCs w:val="30"/>
        </w:rPr>
        <w:t>Основные термины, применяемые в настоящих Правилах:</w:t>
      </w:r>
    </w:p>
    <w:p w:rsidR="000A627D" w:rsidRPr="00051633" w:rsidRDefault="000A627D" w:rsidP="000B5E0D">
      <w:pPr>
        <w:pStyle w:val="a9"/>
        <w:ind w:right="-1" w:firstLine="709"/>
        <w:jc w:val="both"/>
        <w:rPr>
          <w:sz w:val="30"/>
          <w:szCs w:val="30"/>
        </w:rPr>
      </w:pPr>
      <w:r w:rsidRPr="002C2933">
        <w:rPr>
          <w:b/>
          <w:sz w:val="30"/>
          <w:szCs w:val="30"/>
        </w:rPr>
        <w:t>отказ в визе</w:t>
      </w:r>
      <w:r w:rsidRPr="00051633">
        <w:rPr>
          <w:sz w:val="30"/>
          <w:szCs w:val="30"/>
        </w:rPr>
        <w:t xml:space="preserve"> – отказ </w:t>
      </w:r>
      <w:r w:rsidR="002C2933">
        <w:rPr>
          <w:sz w:val="30"/>
          <w:szCs w:val="30"/>
        </w:rPr>
        <w:t>в</w:t>
      </w:r>
      <w:r w:rsidRPr="00051633">
        <w:rPr>
          <w:sz w:val="30"/>
          <w:szCs w:val="30"/>
        </w:rPr>
        <w:t>ыгодоприобретателю посольством (консульским учреждением) иностранного государства в выдаче разрешения на въезд в иностранное государство либо группу государств;</w:t>
      </w:r>
    </w:p>
    <w:p w:rsidR="000A627D" w:rsidRPr="00051633" w:rsidRDefault="000A627D" w:rsidP="000B5E0D">
      <w:pPr>
        <w:pStyle w:val="a9"/>
        <w:ind w:right="-1" w:firstLine="709"/>
        <w:jc w:val="both"/>
        <w:rPr>
          <w:iCs/>
          <w:color w:val="000000"/>
          <w:sz w:val="30"/>
          <w:szCs w:val="30"/>
        </w:rPr>
      </w:pPr>
      <w:r w:rsidRPr="002C2933">
        <w:rPr>
          <w:b/>
          <w:iCs/>
          <w:color w:val="000000"/>
          <w:sz w:val="30"/>
          <w:szCs w:val="30"/>
        </w:rPr>
        <w:t>близкие родственники</w:t>
      </w:r>
      <w:r w:rsidRPr="00051633">
        <w:rPr>
          <w:iCs/>
          <w:color w:val="000000"/>
          <w:sz w:val="30"/>
          <w:szCs w:val="30"/>
        </w:rPr>
        <w:t xml:space="preserve"> – родители</w:t>
      </w:r>
      <w:r w:rsidR="00B36FB0">
        <w:rPr>
          <w:iCs/>
          <w:color w:val="000000"/>
          <w:sz w:val="30"/>
          <w:szCs w:val="30"/>
        </w:rPr>
        <w:t xml:space="preserve"> (в том числе усыновители)</w:t>
      </w:r>
      <w:r w:rsidRPr="00051633">
        <w:rPr>
          <w:iCs/>
          <w:color w:val="000000"/>
          <w:sz w:val="30"/>
          <w:szCs w:val="30"/>
        </w:rPr>
        <w:t>, дети</w:t>
      </w:r>
      <w:r w:rsidR="00B36FB0">
        <w:rPr>
          <w:iCs/>
          <w:color w:val="000000"/>
          <w:sz w:val="30"/>
          <w:szCs w:val="30"/>
        </w:rPr>
        <w:t xml:space="preserve"> (в том числе усыновленные)</w:t>
      </w:r>
      <w:r w:rsidRPr="00051633">
        <w:rPr>
          <w:iCs/>
          <w:color w:val="000000"/>
          <w:sz w:val="30"/>
          <w:szCs w:val="30"/>
        </w:rPr>
        <w:t>, родные братья и сестры, внуки, бабк</w:t>
      </w:r>
      <w:r w:rsidR="00B36FB0">
        <w:rPr>
          <w:iCs/>
          <w:color w:val="000000"/>
          <w:sz w:val="30"/>
          <w:szCs w:val="30"/>
        </w:rPr>
        <w:t>и, деды</w:t>
      </w:r>
      <w:r w:rsidRPr="00051633">
        <w:rPr>
          <w:iCs/>
          <w:color w:val="000000"/>
          <w:sz w:val="30"/>
          <w:szCs w:val="30"/>
        </w:rPr>
        <w:t>, супруг(а), те же родственники супруга(и);</w:t>
      </w:r>
    </w:p>
    <w:p w:rsidR="000A627D" w:rsidRPr="00051633" w:rsidRDefault="000A627D" w:rsidP="000B5E0D">
      <w:pPr>
        <w:pStyle w:val="a7"/>
        <w:ind w:right="-1" w:firstLine="709"/>
        <w:rPr>
          <w:iCs/>
          <w:color w:val="000000"/>
          <w:sz w:val="30"/>
          <w:szCs w:val="30"/>
        </w:rPr>
      </w:pPr>
      <w:r w:rsidRPr="002C2933">
        <w:rPr>
          <w:b/>
          <w:iCs/>
          <w:color w:val="000000"/>
          <w:sz w:val="30"/>
          <w:szCs w:val="30"/>
        </w:rPr>
        <w:t>внезапное расстройств</w:t>
      </w:r>
      <w:r w:rsidR="002C2933">
        <w:rPr>
          <w:b/>
          <w:iCs/>
          <w:color w:val="000000"/>
          <w:sz w:val="30"/>
          <w:szCs w:val="30"/>
        </w:rPr>
        <w:t>о</w:t>
      </w:r>
      <w:r w:rsidRPr="002C2933">
        <w:rPr>
          <w:b/>
          <w:iCs/>
          <w:color w:val="000000"/>
          <w:sz w:val="30"/>
          <w:szCs w:val="30"/>
        </w:rPr>
        <w:t xml:space="preserve"> здоровья</w:t>
      </w:r>
      <w:r w:rsidRPr="00051633">
        <w:rPr>
          <w:iCs/>
          <w:color w:val="000000"/>
          <w:sz w:val="30"/>
          <w:szCs w:val="30"/>
        </w:rPr>
        <w:t xml:space="preserve"> – </w:t>
      </w:r>
      <w:r w:rsidRPr="00051633">
        <w:rPr>
          <w:sz w:val="30"/>
          <w:szCs w:val="30"/>
        </w:rPr>
        <w:t xml:space="preserve">резкое ухудшение состояния здоровья </w:t>
      </w:r>
      <w:r w:rsidR="002C2933">
        <w:rPr>
          <w:sz w:val="30"/>
          <w:szCs w:val="30"/>
        </w:rPr>
        <w:t>с</w:t>
      </w:r>
      <w:r w:rsidRPr="00051633">
        <w:rPr>
          <w:sz w:val="30"/>
          <w:szCs w:val="30"/>
        </w:rPr>
        <w:t>трахователя (</w:t>
      </w:r>
      <w:r w:rsidR="002C2933">
        <w:rPr>
          <w:sz w:val="30"/>
          <w:szCs w:val="30"/>
        </w:rPr>
        <w:t>в</w:t>
      </w:r>
      <w:r w:rsidRPr="00051633">
        <w:rPr>
          <w:sz w:val="30"/>
          <w:szCs w:val="30"/>
        </w:rPr>
        <w:t>ыгодоприобретателя)</w:t>
      </w:r>
      <w:r w:rsidR="002C2933">
        <w:rPr>
          <w:sz w:val="30"/>
          <w:szCs w:val="30"/>
        </w:rPr>
        <w:t xml:space="preserve"> и (</w:t>
      </w:r>
      <w:r w:rsidRPr="00051633">
        <w:rPr>
          <w:sz w:val="30"/>
          <w:szCs w:val="30"/>
        </w:rPr>
        <w:t>или</w:t>
      </w:r>
      <w:r w:rsidR="002C2933">
        <w:rPr>
          <w:sz w:val="30"/>
          <w:szCs w:val="30"/>
        </w:rPr>
        <w:t>)</w:t>
      </w:r>
      <w:r w:rsidRPr="00051633">
        <w:rPr>
          <w:sz w:val="30"/>
          <w:szCs w:val="30"/>
        </w:rPr>
        <w:t xml:space="preserve"> его близких родственников, которое произошло в период действия договора страхования, требующее оказания медицинской помощи и при котором отсутствие срочного медицинского вмешательства может привести к серьезному нарушению функций организма, серьезной стойкой </w:t>
      </w:r>
      <w:r w:rsidRPr="00051633">
        <w:rPr>
          <w:sz w:val="30"/>
          <w:szCs w:val="30"/>
        </w:rPr>
        <w:lastRenderedPageBreak/>
        <w:t>дисфункции какого-либо органа и</w:t>
      </w:r>
      <w:r w:rsidR="002C2933">
        <w:rPr>
          <w:sz w:val="30"/>
          <w:szCs w:val="30"/>
        </w:rPr>
        <w:t xml:space="preserve"> (</w:t>
      </w:r>
      <w:r w:rsidRPr="00051633">
        <w:rPr>
          <w:sz w:val="30"/>
          <w:szCs w:val="30"/>
        </w:rPr>
        <w:t>или</w:t>
      </w:r>
      <w:r w:rsidR="002C2933">
        <w:rPr>
          <w:sz w:val="30"/>
          <w:szCs w:val="30"/>
        </w:rPr>
        <w:t>)</w:t>
      </w:r>
      <w:r w:rsidRPr="00051633">
        <w:rPr>
          <w:sz w:val="30"/>
          <w:szCs w:val="30"/>
        </w:rPr>
        <w:t xml:space="preserve"> угрозе жизни </w:t>
      </w:r>
      <w:r w:rsidR="002C2933">
        <w:rPr>
          <w:sz w:val="30"/>
          <w:szCs w:val="30"/>
        </w:rPr>
        <w:t>в</w:t>
      </w:r>
      <w:r w:rsidRPr="00051633">
        <w:rPr>
          <w:sz w:val="30"/>
          <w:szCs w:val="30"/>
        </w:rPr>
        <w:t>ыгодоприобретателя и</w:t>
      </w:r>
      <w:r w:rsidR="002C2933">
        <w:rPr>
          <w:sz w:val="30"/>
          <w:szCs w:val="30"/>
        </w:rPr>
        <w:t xml:space="preserve"> (</w:t>
      </w:r>
      <w:r w:rsidRPr="00051633">
        <w:rPr>
          <w:sz w:val="30"/>
          <w:szCs w:val="30"/>
        </w:rPr>
        <w:t>или</w:t>
      </w:r>
      <w:r w:rsidR="002C2933">
        <w:rPr>
          <w:sz w:val="30"/>
          <w:szCs w:val="30"/>
        </w:rPr>
        <w:t>)</w:t>
      </w:r>
      <w:r w:rsidRPr="00051633">
        <w:rPr>
          <w:sz w:val="30"/>
          <w:szCs w:val="30"/>
        </w:rPr>
        <w:t xml:space="preserve"> его близких родственников</w:t>
      </w:r>
      <w:r w:rsidRPr="00051633">
        <w:rPr>
          <w:iCs/>
          <w:color w:val="000000"/>
          <w:sz w:val="30"/>
          <w:szCs w:val="30"/>
        </w:rPr>
        <w:t>.</w:t>
      </w:r>
    </w:p>
    <w:p w:rsidR="000A627D" w:rsidRPr="009F4110" w:rsidRDefault="000A627D" w:rsidP="000B5E0D">
      <w:pPr>
        <w:pStyle w:val="a7"/>
        <w:ind w:right="-1" w:firstLine="709"/>
        <w:rPr>
          <w:sz w:val="30"/>
          <w:szCs w:val="30"/>
        </w:rPr>
      </w:pPr>
    </w:p>
    <w:p w:rsidR="000A627D" w:rsidRPr="00051633" w:rsidRDefault="000A627D" w:rsidP="000B5E0D">
      <w:pPr>
        <w:pStyle w:val="a7"/>
        <w:ind w:right="-1"/>
        <w:jc w:val="center"/>
        <w:rPr>
          <w:caps/>
          <w:sz w:val="30"/>
          <w:szCs w:val="30"/>
        </w:rPr>
      </w:pPr>
      <w:r w:rsidRPr="00051633">
        <w:rPr>
          <w:caps/>
          <w:sz w:val="30"/>
          <w:szCs w:val="30"/>
        </w:rPr>
        <w:t>Объект страхования</w:t>
      </w:r>
    </w:p>
    <w:p w:rsidR="000A627D" w:rsidRPr="00051633" w:rsidRDefault="000A627D" w:rsidP="000B5E0D">
      <w:pPr>
        <w:pStyle w:val="a7"/>
        <w:ind w:right="-1" w:firstLine="709"/>
        <w:rPr>
          <w:b/>
          <w:caps/>
          <w:sz w:val="30"/>
          <w:szCs w:val="30"/>
        </w:rPr>
      </w:pPr>
    </w:p>
    <w:p w:rsidR="000A627D" w:rsidRPr="00051633" w:rsidRDefault="000B62CC" w:rsidP="000B5E0D">
      <w:pPr>
        <w:pStyle w:val="a7"/>
        <w:ind w:right="-1" w:firstLine="709"/>
        <w:rPr>
          <w:sz w:val="30"/>
          <w:szCs w:val="30"/>
        </w:rPr>
      </w:pPr>
      <w:r w:rsidRPr="00051633">
        <w:rPr>
          <w:sz w:val="30"/>
          <w:szCs w:val="30"/>
        </w:rPr>
        <w:t>6</w:t>
      </w:r>
      <w:r w:rsidR="000A627D" w:rsidRPr="00051633">
        <w:rPr>
          <w:sz w:val="30"/>
          <w:szCs w:val="30"/>
        </w:rPr>
        <w:t xml:space="preserve">. Объектом страхования являются не противоречащие законодательству Республики Беларусь имущественные интересы </w:t>
      </w:r>
      <w:r w:rsidR="002C2933">
        <w:rPr>
          <w:sz w:val="30"/>
          <w:szCs w:val="30"/>
        </w:rPr>
        <w:t>в</w:t>
      </w:r>
      <w:r w:rsidR="000A627D" w:rsidRPr="00051633">
        <w:rPr>
          <w:sz w:val="30"/>
          <w:szCs w:val="30"/>
        </w:rPr>
        <w:t>ыгодоприобретателя, связанные с расходами, вызванными невозможностью совершения оплаченной ранее заграничной поездки или досрочным возвращением из заграничной поездки по причинам, указанным в п</w:t>
      </w:r>
      <w:r w:rsidR="002C2933">
        <w:rPr>
          <w:sz w:val="30"/>
          <w:szCs w:val="30"/>
        </w:rPr>
        <w:t>ункте</w:t>
      </w:r>
      <w:r w:rsidR="000A627D" w:rsidRPr="00051633">
        <w:rPr>
          <w:sz w:val="30"/>
          <w:szCs w:val="30"/>
        </w:rPr>
        <w:t xml:space="preserve"> </w:t>
      </w:r>
      <w:r w:rsidRPr="00051633">
        <w:rPr>
          <w:sz w:val="30"/>
          <w:szCs w:val="30"/>
        </w:rPr>
        <w:t>7</w:t>
      </w:r>
      <w:r w:rsidR="000A627D" w:rsidRPr="00051633">
        <w:rPr>
          <w:sz w:val="30"/>
          <w:szCs w:val="30"/>
        </w:rPr>
        <w:t xml:space="preserve"> настоящих Правил. </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caps/>
          <w:sz w:val="30"/>
          <w:szCs w:val="30"/>
        </w:rPr>
      </w:pPr>
      <w:r w:rsidRPr="00051633">
        <w:rPr>
          <w:caps/>
          <w:sz w:val="30"/>
          <w:szCs w:val="30"/>
        </w:rPr>
        <w:t>Страховой случай</w:t>
      </w:r>
    </w:p>
    <w:p w:rsidR="000A627D" w:rsidRPr="00051633" w:rsidRDefault="000A627D" w:rsidP="000B5E0D">
      <w:pPr>
        <w:pStyle w:val="a7"/>
        <w:ind w:right="-1" w:firstLine="709"/>
        <w:rPr>
          <w:b/>
          <w:caps/>
          <w:sz w:val="30"/>
          <w:szCs w:val="30"/>
        </w:rPr>
      </w:pPr>
    </w:p>
    <w:p w:rsidR="000A627D" w:rsidRPr="00051633" w:rsidRDefault="000B62CC" w:rsidP="000B5E0D">
      <w:pPr>
        <w:pStyle w:val="a9"/>
        <w:ind w:right="-1" w:firstLine="709"/>
        <w:jc w:val="both"/>
        <w:rPr>
          <w:sz w:val="30"/>
          <w:szCs w:val="30"/>
        </w:rPr>
      </w:pPr>
      <w:r w:rsidRPr="00051633">
        <w:rPr>
          <w:sz w:val="30"/>
          <w:szCs w:val="30"/>
        </w:rPr>
        <w:t>7</w:t>
      </w:r>
      <w:r w:rsidR="000A627D" w:rsidRPr="00051633">
        <w:rPr>
          <w:sz w:val="30"/>
          <w:szCs w:val="30"/>
        </w:rPr>
        <w:t xml:space="preserve">. Страховым случаем является понесение расходов </w:t>
      </w:r>
      <w:r w:rsidR="003B5DE0">
        <w:rPr>
          <w:sz w:val="30"/>
          <w:szCs w:val="30"/>
        </w:rPr>
        <w:t>в</w:t>
      </w:r>
      <w:r w:rsidR="000A627D" w:rsidRPr="00051633">
        <w:rPr>
          <w:sz w:val="30"/>
          <w:szCs w:val="30"/>
        </w:rPr>
        <w:t>ыгодоприобретателем, возникших в период действия договора страхования в связи с отменой заграничной поездки или досрочным возвращением из заграничной поездки по следующим причинам:</w:t>
      </w:r>
    </w:p>
    <w:p w:rsidR="000A627D" w:rsidRPr="00051633" w:rsidRDefault="000B62CC" w:rsidP="000B5E0D">
      <w:pPr>
        <w:pStyle w:val="a9"/>
        <w:ind w:right="-1" w:firstLine="709"/>
        <w:jc w:val="both"/>
        <w:rPr>
          <w:sz w:val="30"/>
          <w:szCs w:val="30"/>
        </w:rPr>
      </w:pPr>
      <w:r w:rsidRPr="00051633">
        <w:rPr>
          <w:sz w:val="30"/>
          <w:szCs w:val="30"/>
        </w:rPr>
        <w:t>7</w:t>
      </w:r>
      <w:r w:rsidR="000A627D" w:rsidRPr="00051633">
        <w:rPr>
          <w:sz w:val="30"/>
          <w:szCs w:val="30"/>
        </w:rPr>
        <w:t xml:space="preserve">.1. внезапное расстройство здоровья, смерть </w:t>
      </w:r>
      <w:r w:rsidR="003B5DE0">
        <w:rPr>
          <w:sz w:val="30"/>
          <w:szCs w:val="30"/>
        </w:rPr>
        <w:t>в</w:t>
      </w:r>
      <w:r w:rsidR="000A627D" w:rsidRPr="00051633">
        <w:rPr>
          <w:sz w:val="30"/>
          <w:szCs w:val="30"/>
        </w:rPr>
        <w:t>ыгодоприобретателя;</w:t>
      </w:r>
    </w:p>
    <w:p w:rsidR="000A627D" w:rsidRPr="00051633" w:rsidRDefault="000B62CC" w:rsidP="000B5E0D">
      <w:pPr>
        <w:pStyle w:val="a9"/>
        <w:ind w:right="-1" w:firstLine="709"/>
        <w:jc w:val="both"/>
        <w:rPr>
          <w:color w:val="000000"/>
          <w:sz w:val="30"/>
          <w:szCs w:val="30"/>
        </w:rPr>
      </w:pPr>
      <w:r w:rsidRPr="00051633">
        <w:rPr>
          <w:sz w:val="30"/>
          <w:szCs w:val="30"/>
        </w:rPr>
        <w:t>7</w:t>
      </w:r>
      <w:r w:rsidR="000A627D" w:rsidRPr="00051633">
        <w:rPr>
          <w:sz w:val="30"/>
          <w:szCs w:val="30"/>
        </w:rPr>
        <w:t xml:space="preserve">.2. внезапное расстройство здоровья, </w:t>
      </w:r>
      <w:r w:rsidR="000A627D" w:rsidRPr="00051633">
        <w:rPr>
          <w:color w:val="000000"/>
          <w:sz w:val="30"/>
          <w:szCs w:val="30"/>
        </w:rPr>
        <w:t xml:space="preserve">смерть близких родственников </w:t>
      </w:r>
      <w:r w:rsidR="003B5DE0">
        <w:rPr>
          <w:color w:val="000000"/>
          <w:sz w:val="30"/>
          <w:szCs w:val="30"/>
        </w:rPr>
        <w:t>в</w:t>
      </w:r>
      <w:r w:rsidR="000A627D" w:rsidRPr="00051633">
        <w:rPr>
          <w:color w:val="000000"/>
          <w:sz w:val="30"/>
          <w:szCs w:val="30"/>
        </w:rPr>
        <w:t>ыгодоприобретателя, находящихся в Республике Беларусь;</w:t>
      </w:r>
    </w:p>
    <w:p w:rsidR="000A627D" w:rsidRPr="00051633" w:rsidRDefault="000B62CC" w:rsidP="000B5E0D">
      <w:pPr>
        <w:pStyle w:val="a9"/>
        <w:ind w:right="-1" w:firstLine="709"/>
        <w:jc w:val="both"/>
        <w:rPr>
          <w:color w:val="000000"/>
          <w:sz w:val="30"/>
          <w:szCs w:val="30"/>
        </w:rPr>
      </w:pPr>
      <w:r w:rsidRPr="00051633">
        <w:rPr>
          <w:color w:val="000000"/>
          <w:sz w:val="30"/>
          <w:szCs w:val="30"/>
        </w:rPr>
        <w:t>7</w:t>
      </w:r>
      <w:r w:rsidR="000A627D" w:rsidRPr="00051633">
        <w:rPr>
          <w:color w:val="000000"/>
          <w:sz w:val="30"/>
          <w:szCs w:val="30"/>
        </w:rPr>
        <w:t xml:space="preserve">.3. повреждение (утрата) имущества </w:t>
      </w:r>
      <w:r w:rsidR="003B5DE0">
        <w:rPr>
          <w:color w:val="000000"/>
          <w:sz w:val="30"/>
          <w:szCs w:val="30"/>
        </w:rPr>
        <w:t>в</w:t>
      </w:r>
      <w:r w:rsidR="000A627D" w:rsidRPr="00051633">
        <w:rPr>
          <w:color w:val="000000"/>
          <w:sz w:val="30"/>
          <w:szCs w:val="30"/>
        </w:rPr>
        <w:t xml:space="preserve">ыгодоприобретателя в результате пожара, взрыва, падения деревьев, землетрясения, сильного ветра (в том числе шквала, смерча урагана), высокого уровня воды (при половодьях, паводках), противоправных действий третьих лиц, произошедших в период действия договора страхования; </w:t>
      </w:r>
    </w:p>
    <w:p w:rsidR="000A627D" w:rsidRPr="00051633" w:rsidRDefault="000B62CC" w:rsidP="000B5E0D">
      <w:pPr>
        <w:pStyle w:val="a9"/>
        <w:ind w:right="-1" w:firstLine="709"/>
        <w:jc w:val="both"/>
        <w:rPr>
          <w:color w:val="000000"/>
          <w:sz w:val="30"/>
          <w:szCs w:val="30"/>
        </w:rPr>
      </w:pPr>
      <w:r w:rsidRPr="00051633">
        <w:rPr>
          <w:color w:val="000000"/>
          <w:sz w:val="30"/>
          <w:szCs w:val="30"/>
        </w:rPr>
        <w:t>7</w:t>
      </w:r>
      <w:r w:rsidR="000A627D" w:rsidRPr="00051633">
        <w:rPr>
          <w:color w:val="000000"/>
          <w:sz w:val="30"/>
          <w:szCs w:val="30"/>
        </w:rPr>
        <w:t xml:space="preserve">.4. совершение в отношении </w:t>
      </w:r>
      <w:r w:rsidR="003B5DE0">
        <w:rPr>
          <w:color w:val="000000"/>
          <w:sz w:val="30"/>
          <w:szCs w:val="30"/>
        </w:rPr>
        <w:t>в</w:t>
      </w:r>
      <w:r w:rsidR="000A627D" w:rsidRPr="00051633">
        <w:rPr>
          <w:color w:val="000000"/>
          <w:sz w:val="30"/>
          <w:szCs w:val="30"/>
        </w:rPr>
        <w:t xml:space="preserve">ыгодоприобретателя до его выезда за границу противоправного деяния, вследствие чего необходимо его присутствие на территории Республики Беларусь для расследования обстоятельств дела </w:t>
      </w:r>
      <w:r w:rsidR="003B5DE0">
        <w:rPr>
          <w:color w:val="000000"/>
          <w:sz w:val="30"/>
          <w:szCs w:val="30"/>
        </w:rPr>
        <w:t>и (</w:t>
      </w:r>
      <w:r w:rsidR="000A627D" w:rsidRPr="00051633">
        <w:rPr>
          <w:color w:val="000000"/>
          <w:sz w:val="30"/>
          <w:szCs w:val="30"/>
        </w:rPr>
        <w:t>или</w:t>
      </w:r>
      <w:r w:rsidR="003B5DE0">
        <w:rPr>
          <w:color w:val="000000"/>
          <w:sz w:val="30"/>
          <w:szCs w:val="30"/>
        </w:rPr>
        <w:t>)</w:t>
      </w:r>
      <w:r w:rsidR="000A627D" w:rsidRPr="00051633">
        <w:rPr>
          <w:color w:val="000000"/>
          <w:sz w:val="30"/>
          <w:szCs w:val="30"/>
        </w:rPr>
        <w:t xml:space="preserve"> судебного разбирательства, приходящегося на период действия договора страхования;</w:t>
      </w:r>
    </w:p>
    <w:p w:rsidR="000A627D" w:rsidRPr="00051633" w:rsidRDefault="000B62CC" w:rsidP="000B5E0D">
      <w:pPr>
        <w:pStyle w:val="a9"/>
        <w:ind w:right="-1" w:firstLine="709"/>
        <w:jc w:val="both"/>
        <w:rPr>
          <w:color w:val="000000"/>
          <w:sz w:val="30"/>
          <w:szCs w:val="30"/>
        </w:rPr>
      </w:pPr>
      <w:r w:rsidRPr="00051633">
        <w:rPr>
          <w:color w:val="000000"/>
          <w:sz w:val="30"/>
          <w:szCs w:val="30"/>
        </w:rPr>
        <w:t>7</w:t>
      </w:r>
      <w:r w:rsidR="000A627D" w:rsidRPr="00051633">
        <w:rPr>
          <w:color w:val="000000"/>
          <w:sz w:val="30"/>
          <w:szCs w:val="30"/>
        </w:rPr>
        <w:t xml:space="preserve">.5. призыв </w:t>
      </w:r>
      <w:r w:rsidR="003B5DE0">
        <w:rPr>
          <w:color w:val="000000"/>
          <w:sz w:val="30"/>
          <w:szCs w:val="30"/>
        </w:rPr>
        <w:t>в</w:t>
      </w:r>
      <w:r w:rsidR="000A627D" w:rsidRPr="00051633">
        <w:rPr>
          <w:color w:val="000000"/>
          <w:sz w:val="30"/>
          <w:szCs w:val="30"/>
        </w:rPr>
        <w:t>ыгодоприобретателя, состоящего в запасе, на сборы;</w:t>
      </w:r>
    </w:p>
    <w:p w:rsidR="000A627D" w:rsidRPr="00051633" w:rsidRDefault="000B62CC" w:rsidP="000B5E0D">
      <w:pPr>
        <w:pStyle w:val="a9"/>
        <w:ind w:right="-1" w:firstLine="709"/>
        <w:jc w:val="both"/>
        <w:rPr>
          <w:color w:val="000000"/>
          <w:sz w:val="30"/>
          <w:szCs w:val="30"/>
        </w:rPr>
      </w:pPr>
      <w:r w:rsidRPr="00051633">
        <w:rPr>
          <w:color w:val="000000"/>
          <w:sz w:val="30"/>
          <w:szCs w:val="30"/>
        </w:rPr>
        <w:t>7</w:t>
      </w:r>
      <w:r w:rsidR="000A627D" w:rsidRPr="00051633">
        <w:rPr>
          <w:color w:val="000000"/>
          <w:sz w:val="30"/>
          <w:szCs w:val="30"/>
        </w:rPr>
        <w:t>.6. неполучение визы при соблюдении процедуры подачи документов на ее получение;</w:t>
      </w:r>
    </w:p>
    <w:p w:rsidR="000A627D" w:rsidRPr="00051633" w:rsidRDefault="000B62CC" w:rsidP="000B5E0D">
      <w:pPr>
        <w:pStyle w:val="a9"/>
        <w:ind w:right="-1" w:firstLine="709"/>
        <w:jc w:val="both"/>
        <w:rPr>
          <w:sz w:val="30"/>
          <w:szCs w:val="30"/>
        </w:rPr>
      </w:pPr>
      <w:r w:rsidRPr="00051633">
        <w:rPr>
          <w:color w:val="000000"/>
          <w:sz w:val="30"/>
          <w:szCs w:val="30"/>
        </w:rPr>
        <w:t>7</w:t>
      </w:r>
      <w:r w:rsidR="000A627D" w:rsidRPr="00051633">
        <w:rPr>
          <w:color w:val="000000"/>
          <w:sz w:val="30"/>
          <w:szCs w:val="30"/>
        </w:rPr>
        <w:t xml:space="preserve">.7. </w:t>
      </w:r>
      <w:r w:rsidR="000A627D" w:rsidRPr="00051633">
        <w:rPr>
          <w:sz w:val="30"/>
          <w:szCs w:val="30"/>
        </w:rPr>
        <w:t>начало на территории предполагаемой поездки военных действий, гражданской войны, эпидемий, народных волнений, стихийных бедствий, масштабных техногенных аварий и катастроф, включая ядерный взрыв и радиоактивное загрязнение, других аналогичных событий, в связи с чем Министерством иностранных дел Республики Беларусь даны рекомендации воздержаться от посещения соответствующих стран, регионов, территорий.</w:t>
      </w:r>
    </w:p>
    <w:p w:rsidR="000A627D" w:rsidRPr="00051633" w:rsidRDefault="000A627D" w:rsidP="000B5E0D">
      <w:pPr>
        <w:pStyle w:val="a9"/>
        <w:ind w:right="-1" w:firstLine="709"/>
        <w:jc w:val="both"/>
        <w:rPr>
          <w:sz w:val="30"/>
          <w:szCs w:val="30"/>
        </w:rPr>
      </w:pPr>
      <w:r w:rsidRPr="00051633">
        <w:rPr>
          <w:sz w:val="30"/>
          <w:szCs w:val="30"/>
        </w:rPr>
        <w:lastRenderedPageBreak/>
        <w:t>Документальным подтверждением таких рекомендаций может являться соответствующее сообщение на официальном сайте Министерства иностранных дел Республики Беларусь в сети Интернет.</w:t>
      </w:r>
    </w:p>
    <w:p w:rsidR="000A627D" w:rsidRPr="00051633" w:rsidRDefault="000A627D" w:rsidP="000B5E0D">
      <w:pPr>
        <w:pStyle w:val="a9"/>
        <w:ind w:right="-1" w:firstLine="709"/>
        <w:jc w:val="both"/>
        <w:rPr>
          <w:color w:val="000000"/>
          <w:sz w:val="30"/>
          <w:szCs w:val="30"/>
        </w:rPr>
      </w:pPr>
      <w:r w:rsidRPr="00051633">
        <w:rPr>
          <w:iCs/>
          <w:color w:val="000000"/>
          <w:sz w:val="30"/>
          <w:szCs w:val="30"/>
        </w:rPr>
        <w:t xml:space="preserve">Случай может быть признан страховым в связи с событиями, указанными в настоящем </w:t>
      </w:r>
      <w:r w:rsidR="003B5DE0">
        <w:rPr>
          <w:iCs/>
          <w:color w:val="000000"/>
          <w:sz w:val="30"/>
          <w:szCs w:val="30"/>
        </w:rPr>
        <w:t>под</w:t>
      </w:r>
      <w:r w:rsidRPr="00051633">
        <w:rPr>
          <w:iCs/>
          <w:color w:val="000000"/>
          <w:sz w:val="30"/>
          <w:szCs w:val="30"/>
        </w:rPr>
        <w:t>пункте</w:t>
      </w:r>
      <w:r w:rsidR="003B5DE0">
        <w:rPr>
          <w:iCs/>
          <w:color w:val="000000"/>
          <w:sz w:val="30"/>
          <w:szCs w:val="30"/>
        </w:rPr>
        <w:t xml:space="preserve"> Правил</w:t>
      </w:r>
      <w:r w:rsidRPr="00051633">
        <w:rPr>
          <w:sz w:val="30"/>
          <w:szCs w:val="30"/>
        </w:rPr>
        <w:t>, только</w:t>
      </w:r>
      <w:r w:rsidRPr="00051633">
        <w:rPr>
          <w:color w:val="000000"/>
          <w:sz w:val="30"/>
          <w:szCs w:val="30"/>
        </w:rPr>
        <w:t xml:space="preserve"> если одновременно соблюдены следующие условия:</w:t>
      </w:r>
    </w:p>
    <w:p w:rsidR="000A627D" w:rsidRPr="00051633" w:rsidRDefault="000A627D" w:rsidP="000B5E0D">
      <w:pPr>
        <w:pStyle w:val="a9"/>
        <w:ind w:right="-1" w:firstLine="709"/>
        <w:jc w:val="both"/>
        <w:rPr>
          <w:color w:val="000000"/>
          <w:sz w:val="30"/>
          <w:szCs w:val="30"/>
        </w:rPr>
      </w:pPr>
      <w:r w:rsidRPr="00051633">
        <w:rPr>
          <w:color w:val="000000"/>
          <w:sz w:val="30"/>
          <w:szCs w:val="30"/>
        </w:rPr>
        <w:t>договор страхования заключен раньше даты опубликования Министерством иностранных дел Республики Беларусь рекомендаций воздержаться от посещения соответствующих стран, регионов, территорий;</w:t>
      </w:r>
    </w:p>
    <w:p w:rsidR="000A627D" w:rsidRPr="00051633" w:rsidRDefault="000A627D" w:rsidP="000B5E0D">
      <w:pPr>
        <w:pStyle w:val="a9"/>
        <w:ind w:right="-1" w:firstLine="709"/>
        <w:jc w:val="both"/>
        <w:rPr>
          <w:color w:val="000000"/>
          <w:sz w:val="30"/>
          <w:szCs w:val="30"/>
        </w:rPr>
      </w:pPr>
      <w:r w:rsidRPr="00051633">
        <w:rPr>
          <w:color w:val="000000"/>
          <w:sz w:val="30"/>
          <w:szCs w:val="30"/>
        </w:rPr>
        <w:t>дата выезда (любая часть периода выезда) приходится на дату опубликования Министерством иностранных дел Республики Беларусь рекомендаций воздержаться от посещения соответствующих стран, регионов, территорий и следующие за ней 30 календарных дней.</w:t>
      </w:r>
    </w:p>
    <w:p w:rsidR="000A627D" w:rsidRPr="00051633" w:rsidRDefault="007641E2" w:rsidP="000B5E0D">
      <w:pPr>
        <w:pStyle w:val="a9"/>
        <w:ind w:right="-1" w:firstLine="709"/>
        <w:jc w:val="both"/>
        <w:rPr>
          <w:color w:val="000000"/>
          <w:sz w:val="30"/>
          <w:szCs w:val="30"/>
        </w:rPr>
      </w:pPr>
      <w:r>
        <w:rPr>
          <w:color w:val="000000"/>
          <w:sz w:val="30"/>
          <w:szCs w:val="30"/>
        </w:rPr>
        <w:t>Дополнительно</w:t>
      </w:r>
      <w:r w:rsidR="000A627D" w:rsidRPr="00051633">
        <w:rPr>
          <w:color w:val="000000"/>
          <w:sz w:val="30"/>
          <w:szCs w:val="30"/>
        </w:rPr>
        <w:t xml:space="preserve"> на страхование могут быть приняты </w:t>
      </w:r>
      <w:r>
        <w:rPr>
          <w:color w:val="000000"/>
          <w:sz w:val="30"/>
          <w:szCs w:val="30"/>
        </w:rPr>
        <w:t xml:space="preserve">следующие </w:t>
      </w:r>
      <w:r w:rsidR="000A627D" w:rsidRPr="00051633">
        <w:rPr>
          <w:color w:val="000000"/>
          <w:sz w:val="30"/>
          <w:szCs w:val="30"/>
        </w:rPr>
        <w:t xml:space="preserve">расходы </w:t>
      </w:r>
      <w:r>
        <w:rPr>
          <w:color w:val="000000"/>
          <w:sz w:val="30"/>
          <w:szCs w:val="30"/>
        </w:rPr>
        <w:t>выгодоприобретателя</w:t>
      </w:r>
      <w:r w:rsidR="000A627D" w:rsidRPr="00051633">
        <w:rPr>
          <w:color w:val="000000"/>
          <w:sz w:val="30"/>
          <w:szCs w:val="30"/>
        </w:rPr>
        <w:t>:</w:t>
      </w:r>
    </w:p>
    <w:p w:rsidR="000A627D" w:rsidRPr="00051633" w:rsidRDefault="000A627D" w:rsidP="000B5E0D">
      <w:pPr>
        <w:pStyle w:val="a9"/>
        <w:ind w:right="-1" w:firstLine="709"/>
        <w:jc w:val="both"/>
        <w:rPr>
          <w:color w:val="000000"/>
          <w:sz w:val="30"/>
          <w:szCs w:val="30"/>
        </w:rPr>
      </w:pPr>
      <w:r w:rsidRPr="00051633">
        <w:rPr>
          <w:color w:val="000000"/>
          <w:sz w:val="30"/>
          <w:szCs w:val="30"/>
        </w:rPr>
        <w:t xml:space="preserve">- </w:t>
      </w:r>
      <w:r w:rsidR="007641E2">
        <w:rPr>
          <w:color w:val="000000"/>
          <w:sz w:val="30"/>
          <w:szCs w:val="30"/>
        </w:rPr>
        <w:t xml:space="preserve">возникшие </w:t>
      </w:r>
      <w:r w:rsidRPr="00051633">
        <w:rPr>
          <w:color w:val="000000"/>
          <w:sz w:val="30"/>
          <w:szCs w:val="30"/>
        </w:rPr>
        <w:t xml:space="preserve">в результате утери паспорта, документов, билетов. При этом </w:t>
      </w:r>
      <w:r w:rsidR="007641E2">
        <w:rPr>
          <w:color w:val="000000"/>
          <w:sz w:val="30"/>
          <w:szCs w:val="30"/>
        </w:rPr>
        <w:t>с</w:t>
      </w:r>
      <w:r w:rsidRPr="00051633">
        <w:rPr>
          <w:color w:val="000000"/>
          <w:sz w:val="30"/>
          <w:szCs w:val="30"/>
        </w:rPr>
        <w:t xml:space="preserve">траховщик возмещает расходы </w:t>
      </w:r>
      <w:r w:rsidR="007641E2">
        <w:rPr>
          <w:color w:val="000000"/>
          <w:sz w:val="30"/>
          <w:szCs w:val="30"/>
        </w:rPr>
        <w:t>в</w:t>
      </w:r>
      <w:r w:rsidRPr="00051633">
        <w:rPr>
          <w:color w:val="000000"/>
          <w:sz w:val="30"/>
          <w:szCs w:val="30"/>
        </w:rPr>
        <w:t>ыгодоприобретателя, связанные с организацией его возвращения в Республику Беларусь (изготовление временного свидетельства для возвращения в Республику Беларусь, приобретение проездных билетов, иные необходимые расходы, включая проживание в гостинице, питание);</w:t>
      </w:r>
    </w:p>
    <w:p w:rsidR="000A627D" w:rsidRPr="00051633" w:rsidRDefault="000A627D" w:rsidP="000B5E0D">
      <w:pPr>
        <w:pStyle w:val="a7"/>
        <w:ind w:right="-1" w:firstLine="709"/>
        <w:rPr>
          <w:sz w:val="30"/>
          <w:szCs w:val="30"/>
        </w:rPr>
      </w:pPr>
      <w:r w:rsidRPr="00051633">
        <w:rPr>
          <w:sz w:val="30"/>
          <w:szCs w:val="30"/>
        </w:rPr>
        <w:t xml:space="preserve">- </w:t>
      </w:r>
      <w:r w:rsidR="007641E2">
        <w:rPr>
          <w:sz w:val="30"/>
          <w:szCs w:val="30"/>
        </w:rPr>
        <w:t xml:space="preserve">на </w:t>
      </w:r>
      <w:r w:rsidRPr="00051633">
        <w:rPr>
          <w:sz w:val="30"/>
          <w:szCs w:val="30"/>
        </w:rPr>
        <w:t xml:space="preserve">юридические услуги. При этом </w:t>
      </w:r>
      <w:r w:rsidR="007641E2">
        <w:rPr>
          <w:sz w:val="30"/>
          <w:szCs w:val="30"/>
        </w:rPr>
        <w:t>с</w:t>
      </w:r>
      <w:r w:rsidRPr="00051633">
        <w:rPr>
          <w:sz w:val="30"/>
          <w:szCs w:val="30"/>
        </w:rPr>
        <w:t xml:space="preserve">траховщик возмещает расходы на юридические услуги, необходимые при наступлении события, которое связано с неумышленным нарушением </w:t>
      </w:r>
      <w:r w:rsidR="007641E2">
        <w:rPr>
          <w:sz w:val="30"/>
          <w:szCs w:val="30"/>
        </w:rPr>
        <w:t>в</w:t>
      </w:r>
      <w:r w:rsidRPr="00051633">
        <w:rPr>
          <w:sz w:val="30"/>
          <w:szCs w:val="30"/>
        </w:rPr>
        <w:t>ыгодоприобретателем норм законодательства страны пребывания в отношении частных интересов и причинением вследствие этого ущерба третьим лицам. Страховщик возмещает расходы, связанные с оказанием юридической помощи в пределах 300 евро в эквиваленте.</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 Не является страховым случаем возникновение у </w:t>
      </w:r>
      <w:r w:rsidR="00A45453">
        <w:rPr>
          <w:rStyle w:val="aa"/>
          <w:i w:val="0"/>
          <w:iCs w:val="0"/>
          <w:sz w:val="30"/>
          <w:szCs w:val="30"/>
        </w:rPr>
        <w:t>в</w:t>
      </w:r>
      <w:r w:rsidR="000A627D" w:rsidRPr="00051633">
        <w:rPr>
          <w:rStyle w:val="aa"/>
          <w:i w:val="0"/>
          <w:iCs w:val="0"/>
          <w:sz w:val="30"/>
          <w:szCs w:val="30"/>
        </w:rPr>
        <w:t>ыгодоприобретателя убытков вследствие:</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.1. невыполнения (ненадлежащего </w:t>
      </w:r>
      <w:r w:rsidR="00591BFD">
        <w:rPr>
          <w:rStyle w:val="aa"/>
          <w:i w:val="0"/>
          <w:iCs w:val="0"/>
          <w:sz w:val="30"/>
          <w:szCs w:val="30"/>
        </w:rPr>
        <w:t>вы</w:t>
      </w:r>
      <w:r w:rsidR="000A627D" w:rsidRPr="00051633">
        <w:rPr>
          <w:rStyle w:val="aa"/>
          <w:i w:val="0"/>
          <w:iCs w:val="0"/>
          <w:sz w:val="30"/>
          <w:szCs w:val="30"/>
        </w:rPr>
        <w:t xml:space="preserve">полнения) обязательств </w:t>
      </w:r>
      <w:r w:rsidR="00A45453">
        <w:rPr>
          <w:rStyle w:val="aa"/>
          <w:i w:val="0"/>
          <w:iCs w:val="0"/>
          <w:sz w:val="30"/>
          <w:szCs w:val="30"/>
        </w:rPr>
        <w:t>в</w:t>
      </w:r>
      <w:r w:rsidR="000A627D" w:rsidRPr="00051633">
        <w:rPr>
          <w:rStyle w:val="aa"/>
          <w:i w:val="0"/>
          <w:iCs w:val="0"/>
          <w:sz w:val="30"/>
          <w:szCs w:val="30"/>
        </w:rPr>
        <w:t>ыгодоприобретателем в соответствии с заключенным договором на оказание услуг с организацией, осуществляющей организацию заграничной поездки, в т</w:t>
      </w:r>
      <w:r w:rsidR="00A45453">
        <w:rPr>
          <w:rStyle w:val="aa"/>
          <w:i w:val="0"/>
          <w:iCs w:val="0"/>
          <w:sz w:val="30"/>
          <w:szCs w:val="30"/>
        </w:rPr>
        <w:t xml:space="preserve">ом </w:t>
      </w:r>
      <w:r w:rsidR="000A627D" w:rsidRPr="00051633">
        <w:rPr>
          <w:rStyle w:val="aa"/>
          <w:i w:val="0"/>
          <w:iCs w:val="0"/>
          <w:sz w:val="30"/>
          <w:szCs w:val="30"/>
        </w:rPr>
        <w:t>ч</w:t>
      </w:r>
      <w:r w:rsidR="00A45453">
        <w:rPr>
          <w:rStyle w:val="aa"/>
          <w:i w:val="0"/>
          <w:iCs w:val="0"/>
          <w:sz w:val="30"/>
          <w:szCs w:val="30"/>
        </w:rPr>
        <w:t>исле</w:t>
      </w:r>
      <w:r w:rsidR="000A627D" w:rsidRPr="00051633">
        <w:rPr>
          <w:rStyle w:val="aa"/>
          <w:i w:val="0"/>
          <w:iCs w:val="0"/>
          <w:sz w:val="30"/>
          <w:szCs w:val="30"/>
        </w:rPr>
        <w:t xml:space="preserve"> нарушение установленной процедуры подачи документов для оформления визы и</w:t>
      </w:r>
      <w:r w:rsidR="00A45453">
        <w:rPr>
          <w:rStyle w:val="aa"/>
          <w:i w:val="0"/>
          <w:iCs w:val="0"/>
          <w:sz w:val="30"/>
          <w:szCs w:val="30"/>
        </w:rPr>
        <w:t xml:space="preserve"> (</w:t>
      </w:r>
      <w:r w:rsidR="000A627D" w:rsidRPr="00051633">
        <w:rPr>
          <w:rStyle w:val="aa"/>
          <w:i w:val="0"/>
          <w:iCs w:val="0"/>
          <w:sz w:val="30"/>
          <w:szCs w:val="30"/>
        </w:rPr>
        <w:t>или</w:t>
      </w:r>
      <w:r w:rsidR="00A45453">
        <w:rPr>
          <w:rStyle w:val="aa"/>
          <w:i w:val="0"/>
          <w:iCs w:val="0"/>
          <w:sz w:val="30"/>
          <w:szCs w:val="30"/>
        </w:rPr>
        <w:t>)</w:t>
      </w:r>
      <w:r w:rsidR="000A627D" w:rsidRPr="00051633">
        <w:rPr>
          <w:rStyle w:val="aa"/>
          <w:i w:val="0"/>
          <w:iCs w:val="0"/>
          <w:sz w:val="30"/>
          <w:szCs w:val="30"/>
        </w:rPr>
        <w:t xml:space="preserve"> оформления заграничной поездки, опоздание (неявка) на транспорт (регистрацию, оформление) при отправлении;</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.2. невыполнения (ненадлежащего </w:t>
      </w:r>
      <w:r w:rsidR="00591BFD">
        <w:rPr>
          <w:rStyle w:val="aa"/>
          <w:i w:val="0"/>
          <w:iCs w:val="0"/>
          <w:sz w:val="30"/>
          <w:szCs w:val="30"/>
        </w:rPr>
        <w:t>вы</w:t>
      </w:r>
      <w:r w:rsidR="000A627D" w:rsidRPr="00051633">
        <w:rPr>
          <w:rStyle w:val="aa"/>
          <w:i w:val="0"/>
          <w:iCs w:val="0"/>
          <w:sz w:val="30"/>
          <w:szCs w:val="30"/>
        </w:rPr>
        <w:t>полнения) обязательств</w:t>
      </w:r>
      <w:r w:rsidR="000B5E0D" w:rsidRPr="00051633">
        <w:rPr>
          <w:rStyle w:val="aa"/>
          <w:i w:val="0"/>
          <w:iCs w:val="0"/>
          <w:sz w:val="30"/>
          <w:szCs w:val="30"/>
        </w:rPr>
        <w:t xml:space="preserve"> </w:t>
      </w:r>
      <w:r w:rsidR="000A627D" w:rsidRPr="00051633">
        <w:rPr>
          <w:rStyle w:val="aa"/>
          <w:i w:val="0"/>
          <w:iCs w:val="0"/>
          <w:sz w:val="30"/>
          <w:szCs w:val="30"/>
        </w:rPr>
        <w:t>организацией, осуществляющей организацию заграничной поездки</w:t>
      </w:r>
      <w:r w:rsidR="00E644EB">
        <w:rPr>
          <w:rStyle w:val="aa"/>
          <w:i w:val="0"/>
          <w:iCs w:val="0"/>
          <w:sz w:val="30"/>
          <w:szCs w:val="30"/>
        </w:rPr>
        <w:t>,</w:t>
      </w:r>
      <w:r w:rsidR="000A627D" w:rsidRPr="00051633">
        <w:rPr>
          <w:rStyle w:val="aa"/>
          <w:i w:val="0"/>
          <w:iCs w:val="0"/>
          <w:sz w:val="30"/>
          <w:szCs w:val="30"/>
        </w:rPr>
        <w:t xml:space="preserve"> и</w:t>
      </w:r>
      <w:r w:rsidR="00A45453">
        <w:rPr>
          <w:rStyle w:val="aa"/>
          <w:i w:val="0"/>
          <w:iCs w:val="0"/>
          <w:sz w:val="30"/>
          <w:szCs w:val="30"/>
        </w:rPr>
        <w:t xml:space="preserve"> (</w:t>
      </w:r>
      <w:r w:rsidR="000A627D" w:rsidRPr="00051633">
        <w:rPr>
          <w:rStyle w:val="aa"/>
          <w:i w:val="0"/>
          <w:iCs w:val="0"/>
          <w:sz w:val="30"/>
          <w:szCs w:val="30"/>
        </w:rPr>
        <w:t>или</w:t>
      </w:r>
      <w:r w:rsidR="00A45453">
        <w:rPr>
          <w:rStyle w:val="aa"/>
          <w:i w:val="0"/>
          <w:iCs w:val="0"/>
          <w:sz w:val="30"/>
          <w:szCs w:val="30"/>
        </w:rPr>
        <w:t>)</w:t>
      </w:r>
      <w:r w:rsidR="000A627D" w:rsidRPr="00051633">
        <w:rPr>
          <w:rStyle w:val="aa"/>
          <w:i w:val="0"/>
          <w:iCs w:val="0"/>
          <w:sz w:val="30"/>
          <w:szCs w:val="30"/>
        </w:rPr>
        <w:t xml:space="preserve"> ее экономическая несостоятельность, банкротство; </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.3. изменение расписания авиарейсов, поездов (иных видов транспорта);</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lastRenderedPageBreak/>
        <w:t>8</w:t>
      </w:r>
      <w:r w:rsidR="000A627D" w:rsidRPr="00051633">
        <w:rPr>
          <w:rStyle w:val="aa"/>
          <w:i w:val="0"/>
          <w:iCs w:val="0"/>
          <w:sz w:val="30"/>
          <w:szCs w:val="30"/>
        </w:rPr>
        <w:t xml:space="preserve">.4. умышленных действий </w:t>
      </w:r>
      <w:r w:rsidR="004269EC">
        <w:rPr>
          <w:rStyle w:val="aa"/>
          <w:i w:val="0"/>
          <w:iCs w:val="0"/>
          <w:sz w:val="30"/>
          <w:szCs w:val="30"/>
        </w:rPr>
        <w:t>в</w:t>
      </w:r>
      <w:r w:rsidR="000A627D" w:rsidRPr="00051633">
        <w:rPr>
          <w:rStyle w:val="aa"/>
          <w:i w:val="0"/>
          <w:iCs w:val="0"/>
          <w:sz w:val="30"/>
          <w:szCs w:val="30"/>
        </w:rPr>
        <w:t>ыгодоприобретателя или его близких родственников, направленных на наступление страхового случая;</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.5. совершения противоправных действий </w:t>
      </w:r>
      <w:r w:rsidR="004269EC">
        <w:rPr>
          <w:rStyle w:val="aa"/>
          <w:i w:val="0"/>
          <w:iCs w:val="0"/>
          <w:sz w:val="30"/>
          <w:szCs w:val="30"/>
        </w:rPr>
        <w:t>в</w:t>
      </w:r>
      <w:r w:rsidR="000A627D" w:rsidRPr="00051633">
        <w:rPr>
          <w:rStyle w:val="aa"/>
          <w:i w:val="0"/>
          <w:iCs w:val="0"/>
          <w:sz w:val="30"/>
          <w:szCs w:val="30"/>
        </w:rPr>
        <w:t xml:space="preserve">ыгодоприобретателем (в том числе его депортация); </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.6. отказа от поездки либо досрочного возвращения в Республику Беларусь по собственной инициативе или по инициативе </w:t>
      </w:r>
      <w:r w:rsidR="004269EC">
        <w:rPr>
          <w:rStyle w:val="aa"/>
          <w:i w:val="0"/>
          <w:iCs w:val="0"/>
          <w:sz w:val="30"/>
          <w:szCs w:val="30"/>
        </w:rPr>
        <w:t>с</w:t>
      </w:r>
      <w:r w:rsidR="000A627D" w:rsidRPr="00051633">
        <w:rPr>
          <w:rStyle w:val="aa"/>
          <w:i w:val="0"/>
          <w:iCs w:val="0"/>
          <w:sz w:val="30"/>
          <w:szCs w:val="30"/>
        </w:rPr>
        <w:t>трахователя;</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.7. отказа </w:t>
      </w:r>
      <w:r w:rsidR="004269EC">
        <w:rPr>
          <w:rStyle w:val="aa"/>
          <w:i w:val="0"/>
          <w:iCs w:val="0"/>
          <w:sz w:val="30"/>
          <w:szCs w:val="30"/>
        </w:rPr>
        <w:t>в</w:t>
      </w:r>
      <w:r w:rsidR="000A627D" w:rsidRPr="00051633">
        <w:rPr>
          <w:rStyle w:val="aa"/>
          <w:i w:val="0"/>
          <w:iCs w:val="0"/>
          <w:sz w:val="30"/>
          <w:szCs w:val="30"/>
        </w:rPr>
        <w:t xml:space="preserve">ыгодоприобретателя от поездки или досрочного возвращения в результате обострения хронического заболевания, которое было установлено до приобретения туристической путевки, подачи документов в посольство для получения визы (при поездках частного характера, либо по приглашениям фирм-партнеров по бизнесу и т.д.), за исключением случаев, когда такое обострение угрожало жизни </w:t>
      </w:r>
      <w:r w:rsidR="004269EC">
        <w:rPr>
          <w:rStyle w:val="aa"/>
          <w:i w:val="0"/>
          <w:iCs w:val="0"/>
          <w:sz w:val="30"/>
          <w:szCs w:val="30"/>
        </w:rPr>
        <w:t>в</w:t>
      </w:r>
      <w:r w:rsidR="000A627D" w:rsidRPr="00051633">
        <w:rPr>
          <w:rStyle w:val="aa"/>
          <w:i w:val="0"/>
          <w:iCs w:val="0"/>
          <w:sz w:val="30"/>
          <w:szCs w:val="30"/>
        </w:rPr>
        <w:t>ыгодоприобретателя и требовало неотложной медицинской помощи;</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.8. отказа </w:t>
      </w:r>
      <w:r w:rsidR="004269EC">
        <w:rPr>
          <w:rStyle w:val="aa"/>
          <w:i w:val="0"/>
          <w:iCs w:val="0"/>
          <w:sz w:val="30"/>
          <w:szCs w:val="30"/>
        </w:rPr>
        <w:t>в</w:t>
      </w:r>
      <w:r w:rsidR="000A627D" w:rsidRPr="00051633">
        <w:rPr>
          <w:rStyle w:val="aa"/>
          <w:i w:val="0"/>
          <w:iCs w:val="0"/>
          <w:sz w:val="30"/>
          <w:szCs w:val="30"/>
        </w:rPr>
        <w:t>ыгодоприобретателя от поездки или досрочного возвращения в результате беременности;</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.9. попытки самоубийства (самоубийство), повлекшей за собой невозможность совершения заграничной поездки;</w:t>
      </w:r>
    </w:p>
    <w:p w:rsidR="000A627D" w:rsidRPr="00051633" w:rsidRDefault="000B62CC" w:rsidP="000B5E0D">
      <w:pPr>
        <w:pStyle w:val="a9"/>
        <w:ind w:right="-1" w:firstLine="709"/>
        <w:jc w:val="both"/>
        <w:rPr>
          <w:rStyle w:val="aa"/>
          <w:i w:val="0"/>
          <w:iCs w:val="0"/>
          <w:sz w:val="30"/>
          <w:szCs w:val="30"/>
        </w:rPr>
      </w:pPr>
      <w:r w:rsidRPr="00051633">
        <w:rPr>
          <w:rStyle w:val="aa"/>
          <w:i w:val="0"/>
          <w:iCs w:val="0"/>
          <w:sz w:val="30"/>
          <w:szCs w:val="30"/>
        </w:rPr>
        <w:t>8</w:t>
      </w:r>
      <w:r w:rsidR="000A627D" w:rsidRPr="00051633">
        <w:rPr>
          <w:rStyle w:val="aa"/>
          <w:i w:val="0"/>
          <w:iCs w:val="0"/>
          <w:sz w:val="30"/>
          <w:szCs w:val="30"/>
        </w:rPr>
        <w:t xml:space="preserve">.10. отказа </w:t>
      </w:r>
      <w:r w:rsidR="004269EC">
        <w:rPr>
          <w:rStyle w:val="aa"/>
          <w:i w:val="0"/>
          <w:iCs w:val="0"/>
          <w:sz w:val="30"/>
          <w:szCs w:val="30"/>
        </w:rPr>
        <w:t>в</w:t>
      </w:r>
      <w:r w:rsidR="000A627D" w:rsidRPr="00051633">
        <w:rPr>
          <w:rStyle w:val="aa"/>
          <w:i w:val="0"/>
          <w:iCs w:val="0"/>
          <w:sz w:val="30"/>
          <w:szCs w:val="30"/>
        </w:rPr>
        <w:t>ыгодоприобретателя от поездки или досрочного возвращения в результате психических и венерических заболеваний;</w:t>
      </w:r>
    </w:p>
    <w:p w:rsidR="000A627D" w:rsidRPr="00051633" w:rsidRDefault="000B62CC" w:rsidP="000B5E0D">
      <w:pPr>
        <w:pStyle w:val="a7"/>
        <w:ind w:right="-1" w:firstLine="709"/>
        <w:rPr>
          <w:rStyle w:val="aa"/>
          <w:i w:val="0"/>
          <w:iCs w:val="0"/>
          <w:sz w:val="30"/>
          <w:szCs w:val="30"/>
        </w:rPr>
      </w:pPr>
      <w:r w:rsidRPr="00051633">
        <w:rPr>
          <w:rStyle w:val="aa"/>
          <w:i w:val="0"/>
          <w:iCs w:val="0"/>
          <w:sz w:val="30"/>
          <w:szCs w:val="30"/>
        </w:rPr>
        <w:t>8</w:t>
      </w:r>
      <w:r w:rsidR="000A627D" w:rsidRPr="00051633">
        <w:rPr>
          <w:rStyle w:val="aa"/>
          <w:i w:val="0"/>
          <w:iCs w:val="0"/>
          <w:sz w:val="30"/>
          <w:szCs w:val="30"/>
        </w:rPr>
        <w:t>.11. отказ в предоставлении визы гражданам, намеревающимся выехать за границу Республики Беларусь с целью работы, обучения либо с иными целями в рамках студенческих программ международного обмена, программ по трудоустройству (обучению) за границей.</w:t>
      </w:r>
    </w:p>
    <w:p w:rsidR="000A627D" w:rsidRPr="00051633" w:rsidRDefault="000B62CC" w:rsidP="000B5E0D">
      <w:pPr>
        <w:pStyle w:val="a9"/>
        <w:ind w:right="-1" w:firstLine="709"/>
        <w:jc w:val="both"/>
        <w:rPr>
          <w:sz w:val="30"/>
          <w:szCs w:val="30"/>
        </w:rPr>
      </w:pPr>
      <w:r w:rsidRPr="00051633">
        <w:rPr>
          <w:sz w:val="30"/>
          <w:szCs w:val="30"/>
        </w:rPr>
        <w:t>9</w:t>
      </w:r>
      <w:r w:rsidR="000A627D" w:rsidRPr="00051633">
        <w:rPr>
          <w:sz w:val="30"/>
          <w:szCs w:val="30"/>
        </w:rPr>
        <w:t>. По договору страхования не возмещаются:</w:t>
      </w:r>
    </w:p>
    <w:p w:rsidR="000A627D" w:rsidRPr="00051633" w:rsidRDefault="000B62CC" w:rsidP="000B5E0D">
      <w:pPr>
        <w:pStyle w:val="a9"/>
        <w:ind w:right="-1" w:firstLine="709"/>
        <w:jc w:val="both"/>
        <w:rPr>
          <w:sz w:val="30"/>
          <w:szCs w:val="30"/>
        </w:rPr>
      </w:pPr>
      <w:r w:rsidRPr="00051633">
        <w:rPr>
          <w:sz w:val="30"/>
          <w:szCs w:val="30"/>
        </w:rPr>
        <w:t>9</w:t>
      </w:r>
      <w:r w:rsidR="000A627D" w:rsidRPr="00051633">
        <w:rPr>
          <w:sz w:val="30"/>
          <w:szCs w:val="30"/>
        </w:rPr>
        <w:t xml:space="preserve">.1. транспортные расходы </w:t>
      </w:r>
      <w:r w:rsidR="004269EC">
        <w:rPr>
          <w:sz w:val="30"/>
          <w:szCs w:val="30"/>
        </w:rPr>
        <w:t>в</w:t>
      </w:r>
      <w:r w:rsidR="000A627D" w:rsidRPr="00051633">
        <w:rPr>
          <w:sz w:val="30"/>
          <w:szCs w:val="30"/>
        </w:rPr>
        <w:t>ыгодоприобретателя на внутриреспубликанских маршрутах, рейсах (в посольство, до места отправления, к туроператору (</w:t>
      </w:r>
      <w:proofErr w:type="spellStart"/>
      <w:r w:rsidR="000A627D" w:rsidRPr="00051633">
        <w:rPr>
          <w:sz w:val="30"/>
          <w:szCs w:val="30"/>
        </w:rPr>
        <w:t>турагенту</w:t>
      </w:r>
      <w:proofErr w:type="spellEnd"/>
      <w:r w:rsidR="000A627D" w:rsidRPr="00051633">
        <w:rPr>
          <w:sz w:val="30"/>
          <w:szCs w:val="30"/>
        </w:rPr>
        <w:t>) и т.п.);</w:t>
      </w:r>
    </w:p>
    <w:p w:rsidR="000A627D" w:rsidRPr="00051633" w:rsidRDefault="000B62CC" w:rsidP="000B5E0D">
      <w:pPr>
        <w:pStyle w:val="a7"/>
        <w:ind w:right="-1" w:firstLine="709"/>
        <w:rPr>
          <w:rStyle w:val="aa"/>
          <w:i w:val="0"/>
          <w:iCs w:val="0"/>
          <w:sz w:val="30"/>
          <w:szCs w:val="30"/>
        </w:rPr>
      </w:pPr>
      <w:r w:rsidRPr="00051633">
        <w:rPr>
          <w:sz w:val="30"/>
          <w:szCs w:val="30"/>
        </w:rPr>
        <w:t>9</w:t>
      </w:r>
      <w:r w:rsidR="000A627D" w:rsidRPr="00051633">
        <w:rPr>
          <w:sz w:val="30"/>
          <w:szCs w:val="30"/>
        </w:rPr>
        <w:t>.2. моральный вред, упущенная выгода от несостоявшейся заграничной поездки.</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sz w:val="30"/>
          <w:szCs w:val="30"/>
        </w:rPr>
      </w:pPr>
      <w:r w:rsidRPr="00051633">
        <w:rPr>
          <w:sz w:val="30"/>
          <w:szCs w:val="30"/>
        </w:rPr>
        <w:t>СТРАХОВАЯ СУММА</w:t>
      </w:r>
    </w:p>
    <w:p w:rsidR="000A627D" w:rsidRPr="00051633" w:rsidRDefault="000A627D" w:rsidP="000B5E0D">
      <w:pPr>
        <w:pStyle w:val="a7"/>
        <w:ind w:right="-1" w:firstLine="709"/>
        <w:rPr>
          <w:sz w:val="30"/>
          <w:szCs w:val="30"/>
        </w:rPr>
      </w:pPr>
    </w:p>
    <w:p w:rsidR="000A627D" w:rsidRPr="00051633" w:rsidRDefault="000B62CC" w:rsidP="000B5E0D">
      <w:pPr>
        <w:pStyle w:val="a7"/>
        <w:ind w:right="-1" w:firstLine="709"/>
        <w:rPr>
          <w:sz w:val="30"/>
          <w:szCs w:val="30"/>
        </w:rPr>
      </w:pPr>
      <w:r w:rsidRPr="00051633">
        <w:rPr>
          <w:sz w:val="30"/>
          <w:szCs w:val="30"/>
        </w:rPr>
        <w:t>10</w:t>
      </w:r>
      <w:r w:rsidR="000A627D" w:rsidRPr="00051633">
        <w:rPr>
          <w:sz w:val="30"/>
          <w:szCs w:val="30"/>
        </w:rPr>
        <w:t xml:space="preserve">. Страховой суммой является определенная договором страхования денежная сумма, в пределах которой </w:t>
      </w:r>
      <w:r w:rsidR="000C29D9">
        <w:rPr>
          <w:sz w:val="30"/>
          <w:szCs w:val="30"/>
        </w:rPr>
        <w:t>с</w:t>
      </w:r>
      <w:r w:rsidR="000A627D" w:rsidRPr="00051633">
        <w:rPr>
          <w:sz w:val="30"/>
          <w:szCs w:val="30"/>
        </w:rPr>
        <w:t>траховщик обязуется выплатить страховое возмещение при наступлении страхового случая.</w:t>
      </w:r>
    </w:p>
    <w:p w:rsidR="000A627D" w:rsidRPr="00051633" w:rsidRDefault="000B62CC" w:rsidP="000B5E0D">
      <w:pPr>
        <w:pStyle w:val="a9"/>
        <w:ind w:right="-1" w:firstLine="709"/>
        <w:jc w:val="both"/>
        <w:rPr>
          <w:sz w:val="30"/>
          <w:szCs w:val="30"/>
        </w:rPr>
      </w:pPr>
      <w:r w:rsidRPr="00051633">
        <w:rPr>
          <w:sz w:val="30"/>
          <w:szCs w:val="30"/>
        </w:rPr>
        <w:t>11</w:t>
      </w:r>
      <w:r w:rsidR="000A627D" w:rsidRPr="00051633">
        <w:rPr>
          <w:sz w:val="30"/>
          <w:szCs w:val="30"/>
        </w:rPr>
        <w:t xml:space="preserve">. Страховая сумма определяется по соглашению </w:t>
      </w:r>
      <w:r w:rsidR="000C29D9">
        <w:rPr>
          <w:sz w:val="30"/>
          <w:szCs w:val="30"/>
        </w:rPr>
        <w:t>с</w:t>
      </w:r>
      <w:r w:rsidR="000A627D" w:rsidRPr="00051633">
        <w:rPr>
          <w:sz w:val="30"/>
          <w:szCs w:val="30"/>
        </w:rPr>
        <w:t xml:space="preserve">траховщика и </w:t>
      </w:r>
      <w:r w:rsidR="000C29D9">
        <w:rPr>
          <w:sz w:val="30"/>
          <w:szCs w:val="30"/>
        </w:rPr>
        <w:t>с</w:t>
      </w:r>
      <w:r w:rsidR="000A627D" w:rsidRPr="00051633">
        <w:rPr>
          <w:sz w:val="30"/>
          <w:szCs w:val="30"/>
        </w:rPr>
        <w:t xml:space="preserve">трахователя в размере стоимости расходов (100 или менее процентов), произведенных </w:t>
      </w:r>
      <w:r w:rsidR="000C29D9">
        <w:rPr>
          <w:sz w:val="30"/>
          <w:szCs w:val="30"/>
        </w:rPr>
        <w:t>с</w:t>
      </w:r>
      <w:r w:rsidR="000A627D" w:rsidRPr="00051633">
        <w:rPr>
          <w:sz w:val="30"/>
          <w:szCs w:val="30"/>
        </w:rPr>
        <w:t xml:space="preserve">трахователем для организации заграничной поездки, подтвержденных соответствующими документами. </w:t>
      </w:r>
    </w:p>
    <w:p w:rsidR="000A627D" w:rsidRPr="00051633" w:rsidRDefault="000A627D" w:rsidP="000B5E0D">
      <w:pPr>
        <w:pStyle w:val="a7"/>
        <w:ind w:right="-1" w:firstLine="709"/>
        <w:rPr>
          <w:sz w:val="30"/>
          <w:szCs w:val="30"/>
        </w:rPr>
      </w:pPr>
      <w:r w:rsidRPr="00051633">
        <w:rPr>
          <w:sz w:val="30"/>
          <w:szCs w:val="30"/>
        </w:rPr>
        <w:t xml:space="preserve">При заключении договора страхования в пользу нескольких </w:t>
      </w:r>
      <w:r w:rsidR="000C29D9">
        <w:rPr>
          <w:sz w:val="30"/>
          <w:szCs w:val="30"/>
        </w:rPr>
        <w:t>в</w:t>
      </w:r>
      <w:r w:rsidRPr="00051633">
        <w:rPr>
          <w:sz w:val="30"/>
          <w:szCs w:val="30"/>
        </w:rPr>
        <w:t xml:space="preserve">ыгодоприобретателей, страховая сумма в отношении каждого </w:t>
      </w:r>
      <w:r w:rsidR="000C29D9">
        <w:rPr>
          <w:sz w:val="30"/>
          <w:szCs w:val="30"/>
        </w:rPr>
        <w:t>в</w:t>
      </w:r>
      <w:r w:rsidRPr="00051633">
        <w:rPr>
          <w:sz w:val="30"/>
          <w:szCs w:val="30"/>
        </w:rPr>
        <w:t xml:space="preserve">ыгодоприобретателя указывается отдельно. В случае, когда невозможно </w:t>
      </w:r>
      <w:r w:rsidRPr="00051633">
        <w:rPr>
          <w:sz w:val="30"/>
          <w:szCs w:val="30"/>
        </w:rPr>
        <w:lastRenderedPageBreak/>
        <w:t xml:space="preserve">определить страховую сумму на одного </w:t>
      </w:r>
      <w:r w:rsidR="000C29D9">
        <w:rPr>
          <w:sz w:val="30"/>
          <w:szCs w:val="30"/>
        </w:rPr>
        <w:t>в</w:t>
      </w:r>
      <w:r w:rsidRPr="00051633">
        <w:rPr>
          <w:sz w:val="30"/>
          <w:szCs w:val="30"/>
        </w:rPr>
        <w:t>ыгодоприобретателя, сумма всех расходов на организацию заграничной поездки делится поровну между ее участниками.</w:t>
      </w:r>
    </w:p>
    <w:p w:rsidR="000A627D" w:rsidRPr="00051633" w:rsidRDefault="000B62CC" w:rsidP="000B5E0D">
      <w:pPr>
        <w:pStyle w:val="a7"/>
        <w:ind w:right="-1" w:firstLine="709"/>
        <w:rPr>
          <w:sz w:val="30"/>
          <w:szCs w:val="30"/>
        </w:rPr>
      </w:pPr>
      <w:r w:rsidRPr="00051633">
        <w:rPr>
          <w:sz w:val="30"/>
          <w:szCs w:val="30"/>
        </w:rPr>
        <w:t>12</w:t>
      </w:r>
      <w:r w:rsidR="000A627D" w:rsidRPr="00051633">
        <w:rPr>
          <w:sz w:val="30"/>
          <w:szCs w:val="30"/>
        </w:rPr>
        <w:t xml:space="preserve">. Страховая сумма устанавливается по соглашению </w:t>
      </w:r>
      <w:r w:rsidR="000C29D9">
        <w:rPr>
          <w:sz w:val="30"/>
          <w:szCs w:val="30"/>
        </w:rPr>
        <w:t>с</w:t>
      </w:r>
      <w:r w:rsidR="000A627D" w:rsidRPr="00051633">
        <w:rPr>
          <w:sz w:val="30"/>
          <w:szCs w:val="30"/>
        </w:rPr>
        <w:t xml:space="preserve">траховщика и </w:t>
      </w:r>
      <w:r w:rsidR="000C29D9">
        <w:rPr>
          <w:sz w:val="30"/>
          <w:szCs w:val="30"/>
        </w:rPr>
        <w:t>с</w:t>
      </w:r>
      <w:r w:rsidR="000A627D" w:rsidRPr="00051633">
        <w:rPr>
          <w:sz w:val="30"/>
          <w:szCs w:val="30"/>
        </w:rPr>
        <w:t>трахователя в белорусских рублях или в иностранной валюте. При этом страховой взнос, исчисленный в валюте страховой суммы, может быть уплачен как в иностранной валюте (в случаях, предусмотренных законодательством Республики Беларусь), так и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 страхового взноса.</w:t>
      </w:r>
    </w:p>
    <w:p w:rsidR="000A627D" w:rsidRPr="00051633" w:rsidRDefault="000B62CC" w:rsidP="000B5E0D">
      <w:pPr>
        <w:pStyle w:val="a7"/>
        <w:ind w:right="-1" w:firstLine="709"/>
        <w:rPr>
          <w:sz w:val="30"/>
          <w:szCs w:val="30"/>
        </w:rPr>
      </w:pPr>
      <w:r w:rsidRPr="00051633">
        <w:rPr>
          <w:sz w:val="30"/>
          <w:szCs w:val="30"/>
        </w:rPr>
        <w:t>13</w:t>
      </w:r>
      <w:r w:rsidR="000A627D" w:rsidRPr="00051633">
        <w:rPr>
          <w:sz w:val="30"/>
          <w:szCs w:val="30"/>
        </w:rPr>
        <w:t xml:space="preserve">. Если в течение срока действия договора страхования увеличивается сумма возможных расходов, которые </w:t>
      </w:r>
      <w:r w:rsidR="000C29D9">
        <w:rPr>
          <w:sz w:val="30"/>
          <w:szCs w:val="30"/>
        </w:rPr>
        <w:t>с</w:t>
      </w:r>
      <w:r w:rsidR="000A627D" w:rsidRPr="00051633">
        <w:rPr>
          <w:sz w:val="30"/>
          <w:szCs w:val="30"/>
        </w:rPr>
        <w:t xml:space="preserve">трахователь может понести при наступлении страхового случая, </w:t>
      </w:r>
      <w:r w:rsidR="000C29D9">
        <w:rPr>
          <w:sz w:val="30"/>
          <w:szCs w:val="30"/>
        </w:rPr>
        <w:t>с</w:t>
      </w:r>
      <w:r w:rsidR="000A627D" w:rsidRPr="00051633">
        <w:rPr>
          <w:sz w:val="30"/>
          <w:szCs w:val="30"/>
        </w:rPr>
        <w:t xml:space="preserve">трахователь при согласии </w:t>
      </w:r>
      <w:r w:rsidR="000C29D9">
        <w:rPr>
          <w:sz w:val="30"/>
          <w:szCs w:val="30"/>
        </w:rPr>
        <w:t>с</w:t>
      </w:r>
      <w:r w:rsidR="000A627D" w:rsidRPr="00051633">
        <w:rPr>
          <w:sz w:val="30"/>
          <w:szCs w:val="30"/>
        </w:rPr>
        <w:t>траховщика может увеличить страховую сумму по договору страхования, уплатив дополнительный страховой взнос, рассчитываемый по следующей формуле:</w:t>
      </w:r>
    </w:p>
    <w:p w:rsidR="000A627D" w:rsidRPr="00051633" w:rsidRDefault="000A627D" w:rsidP="000B5E0D">
      <w:pPr>
        <w:pStyle w:val="a7"/>
        <w:ind w:right="-1" w:firstLine="709"/>
        <w:jc w:val="center"/>
        <w:rPr>
          <w:sz w:val="30"/>
          <w:szCs w:val="30"/>
        </w:rPr>
      </w:pPr>
      <w:r w:rsidRPr="00051633">
        <w:rPr>
          <w:sz w:val="30"/>
          <w:szCs w:val="30"/>
          <w:lang w:val="en-US"/>
        </w:rPr>
        <w:t>P</w:t>
      </w:r>
      <w:r w:rsidR="00AA6DD1" w:rsidRPr="00051633">
        <w:rPr>
          <w:sz w:val="30"/>
          <w:szCs w:val="30"/>
        </w:rPr>
        <w:t xml:space="preserve"> </w:t>
      </w:r>
      <w:r w:rsidRPr="00051633">
        <w:rPr>
          <w:sz w:val="30"/>
          <w:szCs w:val="30"/>
        </w:rPr>
        <w:t xml:space="preserve">= </w:t>
      </w:r>
      <w:r w:rsidRPr="00051633">
        <w:rPr>
          <w:sz w:val="30"/>
          <w:szCs w:val="30"/>
          <w:lang w:val="en-US"/>
        </w:rPr>
        <w:t>T</w:t>
      </w:r>
      <w:r w:rsidRPr="00051633">
        <w:rPr>
          <w:sz w:val="30"/>
          <w:szCs w:val="30"/>
        </w:rPr>
        <w:t xml:space="preserve"> </w:t>
      </w:r>
      <w:r w:rsidR="00AA6DD1" w:rsidRPr="00051633">
        <w:rPr>
          <w:sz w:val="30"/>
          <w:szCs w:val="30"/>
          <w:lang w:val="en-US"/>
        </w:rPr>
        <w:t>x</w:t>
      </w:r>
      <w:r w:rsidRPr="00051633">
        <w:rPr>
          <w:sz w:val="30"/>
          <w:szCs w:val="30"/>
        </w:rPr>
        <w:t xml:space="preserve"> (</w:t>
      </w:r>
      <w:r w:rsidRPr="00051633">
        <w:rPr>
          <w:sz w:val="30"/>
          <w:szCs w:val="30"/>
          <w:lang w:val="en-US"/>
        </w:rPr>
        <w:t>S</w:t>
      </w:r>
      <w:proofErr w:type="spellStart"/>
      <w:r w:rsidRPr="00051633">
        <w:rPr>
          <w:sz w:val="30"/>
          <w:szCs w:val="30"/>
          <w:vertAlign w:val="subscript"/>
        </w:rPr>
        <w:t>ув</w:t>
      </w:r>
      <w:proofErr w:type="spellEnd"/>
      <w:r w:rsidRPr="00051633">
        <w:rPr>
          <w:sz w:val="30"/>
          <w:szCs w:val="30"/>
        </w:rPr>
        <w:t xml:space="preserve"> </w:t>
      </w:r>
      <w:r w:rsidR="00AA6DD1" w:rsidRPr="00051633">
        <w:rPr>
          <w:sz w:val="30"/>
          <w:szCs w:val="30"/>
        </w:rPr>
        <w:t>–</w:t>
      </w:r>
      <w:r w:rsidRPr="00051633">
        <w:rPr>
          <w:sz w:val="30"/>
          <w:szCs w:val="30"/>
        </w:rPr>
        <w:t xml:space="preserve"> </w:t>
      </w:r>
      <w:r w:rsidRPr="00051633">
        <w:rPr>
          <w:sz w:val="30"/>
          <w:szCs w:val="30"/>
          <w:lang w:val="en-US"/>
        </w:rPr>
        <w:t>S</w:t>
      </w:r>
      <w:r w:rsidRPr="00051633">
        <w:rPr>
          <w:sz w:val="30"/>
          <w:szCs w:val="30"/>
          <w:vertAlign w:val="subscript"/>
        </w:rPr>
        <w:t>пер</w:t>
      </w:r>
      <w:r w:rsidRPr="00051633">
        <w:rPr>
          <w:sz w:val="30"/>
          <w:szCs w:val="30"/>
        </w:rPr>
        <w:t>),</w:t>
      </w:r>
      <w:r w:rsidR="00AA6DD1" w:rsidRPr="00051633">
        <w:rPr>
          <w:b/>
          <w:sz w:val="30"/>
          <w:szCs w:val="30"/>
        </w:rPr>
        <w:t xml:space="preserve"> </w:t>
      </w:r>
      <w:r w:rsidR="00AA6DD1" w:rsidRPr="00051633">
        <w:rPr>
          <w:sz w:val="30"/>
          <w:szCs w:val="30"/>
        </w:rPr>
        <w:t>где</w:t>
      </w:r>
    </w:p>
    <w:p w:rsidR="000A627D" w:rsidRPr="00051633" w:rsidRDefault="000A627D" w:rsidP="000B5E0D">
      <w:pPr>
        <w:pStyle w:val="a7"/>
        <w:ind w:right="-1" w:firstLine="709"/>
        <w:rPr>
          <w:sz w:val="30"/>
          <w:szCs w:val="30"/>
        </w:rPr>
      </w:pPr>
      <w:r w:rsidRPr="00051633">
        <w:rPr>
          <w:sz w:val="30"/>
          <w:szCs w:val="30"/>
          <w:lang w:val="en-US"/>
        </w:rPr>
        <w:t>P</w:t>
      </w:r>
      <w:r w:rsidR="00AA6DD1" w:rsidRPr="00051633">
        <w:rPr>
          <w:sz w:val="30"/>
          <w:szCs w:val="30"/>
        </w:rPr>
        <w:t xml:space="preserve"> – </w:t>
      </w:r>
      <w:r w:rsidRPr="00051633">
        <w:rPr>
          <w:sz w:val="30"/>
          <w:szCs w:val="30"/>
        </w:rPr>
        <w:t>дополнительный страховой взнос;</w:t>
      </w:r>
    </w:p>
    <w:p w:rsidR="000A627D" w:rsidRPr="00051633" w:rsidRDefault="000A627D" w:rsidP="000B5E0D">
      <w:pPr>
        <w:pStyle w:val="a7"/>
        <w:ind w:right="-1" w:firstLine="709"/>
        <w:rPr>
          <w:sz w:val="30"/>
          <w:szCs w:val="30"/>
        </w:rPr>
      </w:pPr>
      <w:r w:rsidRPr="00051633">
        <w:rPr>
          <w:sz w:val="30"/>
          <w:szCs w:val="30"/>
          <w:lang w:val="en-US"/>
        </w:rPr>
        <w:t>T</w:t>
      </w:r>
      <w:r w:rsidR="00AA6DD1" w:rsidRPr="00051633">
        <w:rPr>
          <w:sz w:val="30"/>
          <w:szCs w:val="30"/>
        </w:rPr>
        <w:t xml:space="preserve"> – </w:t>
      </w:r>
      <w:r w:rsidRPr="00051633">
        <w:rPr>
          <w:sz w:val="30"/>
          <w:szCs w:val="30"/>
        </w:rPr>
        <w:t>страховой тариф по договору страхования;</w:t>
      </w:r>
    </w:p>
    <w:p w:rsidR="000A627D" w:rsidRPr="00051633" w:rsidRDefault="000A627D" w:rsidP="000B5E0D">
      <w:pPr>
        <w:pStyle w:val="a7"/>
        <w:ind w:right="-1" w:firstLine="709"/>
        <w:rPr>
          <w:sz w:val="30"/>
          <w:szCs w:val="30"/>
        </w:rPr>
      </w:pPr>
      <w:r w:rsidRPr="00051633">
        <w:rPr>
          <w:sz w:val="30"/>
          <w:szCs w:val="30"/>
          <w:lang w:val="en-US"/>
        </w:rPr>
        <w:t>S</w:t>
      </w:r>
      <w:proofErr w:type="spellStart"/>
      <w:r w:rsidRPr="00051633">
        <w:rPr>
          <w:sz w:val="30"/>
          <w:szCs w:val="30"/>
          <w:vertAlign w:val="subscript"/>
        </w:rPr>
        <w:t>ув</w:t>
      </w:r>
      <w:proofErr w:type="spellEnd"/>
      <w:r w:rsidRPr="00051633">
        <w:rPr>
          <w:sz w:val="30"/>
          <w:szCs w:val="30"/>
          <w:vertAlign w:val="subscript"/>
        </w:rPr>
        <w:t xml:space="preserve"> </w:t>
      </w:r>
      <w:r w:rsidR="00AA6DD1" w:rsidRPr="00051633">
        <w:rPr>
          <w:sz w:val="30"/>
          <w:szCs w:val="30"/>
        </w:rPr>
        <w:t xml:space="preserve"> – </w:t>
      </w:r>
      <w:r w:rsidRPr="00051633">
        <w:rPr>
          <w:sz w:val="30"/>
          <w:szCs w:val="30"/>
        </w:rPr>
        <w:t>увеличенная страховая сумма;</w:t>
      </w:r>
    </w:p>
    <w:p w:rsidR="000A627D" w:rsidRPr="00051633" w:rsidRDefault="000A627D" w:rsidP="000B5E0D">
      <w:pPr>
        <w:pStyle w:val="a7"/>
        <w:ind w:right="-1" w:firstLine="709"/>
        <w:rPr>
          <w:sz w:val="30"/>
          <w:szCs w:val="30"/>
        </w:rPr>
      </w:pPr>
      <w:r w:rsidRPr="00051633">
        <w:rPr>
          <w:sz w:val="30"/>
          <w:szCs w:val="30"/>
          <w:lang w:val="en-US"/>
        </w:rPr>
        <w:t>S</w:t>
      </w:r>
      <w:r w:rsidRPr="00051633">
        <w:rPr>
          <w:sz w:val="30"/>
          <w:szCs w:val="30"/>
          <w:vertAlign w:val="subscript"/>
        </w:rPr>
        <w:t>пер</w:t>
      </w:r>
      <w:r w:rsidR="00AA6DD1" w:rsidRPr="00051633">
        <w:rPr>
          <w:sz w:val="30"/>
          <w:szCs w:val="30"/>
        </w:rPr>
        <w:t xml:space="preserve"> – </w:t>
      </w:r>
      <w:r w:rsidRPr="00051633">
        <w:rPr>
          <w:sz w:val="30"/>
          <w:szCs w:val="30"/>
        </w:rPr>
        <w:t>первоначальная страховая сумма.</w:t>
      </w:r>
    </w:p>
    <w:p w:rsidR="000A627D" w:rsidRPr="00051633" w:rsidRDefault="000A627D" w:rsidP="000B5E0D">
      <w:pPr>
        <w:pStyle w:val="a7"/>
        <w:ind w:right="-1" w:firstLine="709"/>
        <w:rPr>
          <w:sz w:val="30"/>
          <w:szCs w:val="30"/>
        </w:rPr>
      </w:pPr>
      <w:r w:rsidRPr="00051633">
        <w:rPr>
          <w:sz w:val="30"/>
          <w:szCs w:val="30"/>
        </w:rPr>
        <w:t xml:space="preserve">Если в течение действия договора страхования сумма возможных расходов увеличилась, а </w:t>
      </w:r>
      <w:r w:rsidR="000C29D9">
        <w:rPr>
          <w:sz w:val="30"/>
          <w:szCs w:val="30"/>
        </w:rPr>
        <w:t>с</w:t>
      </w:r>
      <w:r w:rsidRPr="00051633">
        <w:rPr>
          <w:sz w:val="30"/>
          <w:szCs w:val="30"/>
        </w:rPr>
        <w:t xml:space="preserve">трахователь не изъявил желание увеличить страховую сумму и уплатить дополнительный страховой взнос, то </w:t>
      </w:r>
      <w:r w:rsidR="000C29D9">
        <w:rPr>
          <w:sz w:val="30"/>
          <w:szCs w:val="30"/>
        </w:rPr>
        <w:t>с</w:t>
      </w:r>
      <w:r w:rsidRPr="00051633">
        <w:rPr>
          <w:sz w:val="30"/>
          <w:szCs w:val="30"/>
        </w:rPr>
        <w:t>траховщик несет ответственность по договору страхования на условиях, согласованных при заключении данного договора страхования.</w:t>
      </w:r>
    </w:p>
    <w:p w:rsidR="000A627D" w:rsidRPr="00051633" w:rsidRDefault="000B62CC" w:rsidP="000B5E0D">
      <w:pPr>
        <w:pStyle w:val="a7"/>
        <w:ind w:right="-1" w:firstLine="709"/>
        <w:rPr>
          <w:sz w:val="30"/>
          <w:szCs w:val="30"/>
        </w:rPr>
      </w:pPr>
      <w:r w:rsidRPr="00051633">
        <w:rPr>
          <w:sz w:val="30"/>
          <w:szCs w:val="30"/>
        </w:rPr>
        <w:t>14</w:t>
      </w:r>
      <w:r w:rsidR="000A627D" w:rsidRPr="00051633">
        <w:rPr>
          <w:sz w:val="30"/>
          <w:szCs w:val="30"/>
        </w:rPr>
        <w:t>. После выплаты страхового возмещения договор страхования действует в размере разницы между страховой суммой и суммой выплаченного страхового возмещения.</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sz w:val="30"/>
          <w:szCs w:val="30"/>
        </w:rPr>
      </w:pPr>
      <w:r w:rsidRPr="00051633">
        <w:rPr>
          <w:sz w:val="30"/>
          <w:szCs w:val="30"/>
        </w:rPr>
        <w:t>СТРАХОВОЙ ВЗНОС, СТРАХОВОЙ ТАРИФ</w:t>
      </w:r>
    </w:p>
    <w:p w:rsidR="000A627D" w:rsidRPr="00051633" w:rsidRDefault="000A627D" w:rsidP="000B5E0D">
      <w:pPr>
        <w:pStyle w:val="a7"/>
        <w:ind w:right="-1" w:firstLine="709"/>
        <w:rPr>
          <w:b/>
          <w:sz w:val="30"/>
          <w:szCs w:val="30"/>
        </w:rPr>
      </w:pPr>
    </w:p>
    <w:p w:rsidR="000A627D" w:rsidRPr="00051633" w:rsidRDefault="000B62CC" w:rsidP="000B5E0D">
      <w:pPr>
        <w:pStyle w:val="a7"/>
        <w:ind w:right="-1" w:firstLine="709"/>
        <w:rPr>
          <w:sz w:val="30"/>
          <w:szCs w:val="30"/>
        </w:rPr>
      </w:pPr>
      <w:r w:rsidRPr="00051633">
        <w:rPr>
          <w:sz w:val="30"/>
          <w:szCs w:val="30"/>
        </w:rPr>
        <w:t>15</w:t>
      </w:r>
      <w:r w:rsidR="000A627D" w:rsidRPr="00051633">
        <w:rPr>
          <w:sz w:val="30"/>
          <w:szCs w:val="30"/>
        </w:rPr>
        <w:t xml:space="preserve">. Страховой взнос – сумма денежных средств, подлежащая уплате </w:t>
      </w:r>
      <w:r w:rsidR="000C29D9">
        <w:rPr>
          <w:sz w:val="30"/>
          <w:szCs w:val="30"/>
        </w:rPr>
        <w:t>с</w:t>
      </w:r>
      <w:r w:rsidR="000A627D" w:rsidRPr="00051633">
        <w:rPr>
          <w:sz w:val="30"/>
          <w:szCs w:val="30"/>
        </w:rPr>
        <w:t xml:space="preserve">трахователем </w:t>
      </w:r>
      <w:r w:rsidR="000C29D9">
        <w:rPr>
          <w:sz w:val="30"/>
          <w:szCs w:val="30"/>
        </w:rPr>
        <w:t>с</w:t>
      </w:r>
      <w:r w:rsidR="000A627D" w:rsidRPr="00051633">
        <w:rPr>
          <w:sz w:val="30"/>
          <w:szCs w:val="30"/>
        </w:rPr>
        <w:t>траховщику за страхование.</w:t>
      </w:r>
    </w:p>
    <w:p w:rsidR="000A627D" w:rsidRPr="00051633" w:rsidRDefault="000B62CC" w:rsidP="000B5E0D">
      <w:pPr>
        <w:pStyle w:val="a7"/>
        <w:ind w:right="-1" w:firstLine="709"/>
        <w:rPr>
          <w:sz w:val="30"/>
          <w:szCs w:val="30"/>
        </w:rPr>
      </w:pPr>
      <w:r w:rsidRPr="00051633">
        <w:rPr>
          <w:sz w:val="30"/>
          <w:szCs w:val="30"/>
        </w:rPr>
        <w:t>16</w:t>
      </w:r>
      <w:r w:rsidR="000A627D" w:rsidRPr="00051633">
        <w:rPr>
          <w:sz w:val="30"/>
          <w:szCs w:val="30"/>
        </w:rPr>
        <w:t>. Страховой тариф представляет собой ставку страхового взноса, взимаемого с единицы страховой суммы.</w:t>
      </w:r>
    </w:p>
    <w:p w:rsidR="000C29D9" w:rsidRPr="00736121" w:rsidRDefault="000B62CC" w:rsidP="000C29D9">
      <w:pPr>
        <w:pStyle w:val="a7"/>
        <w:ind w:right="-1" w:firstLine="709"/>
        <w:rPr>
          <w:sz w:val="30"/>
          <w:szCs w:val="30"/>
        </w:rPr>
      </w:pPr>
      <w:r w:rsidRPr="00051633">
        <w:rPr>
          <w:sz w:val="30"/>
          <w:szCs w:val="30"/>
        </w:rPr>
        <w:t>17</w:t>
      </w:r>
      <w:r w:rsidR="000A627D" w:rsidRPr="00051633">
        <w:rPr>
          <w:sz w:val="30"/>
          <w:szCs w:val="30"/>
        </w:rPr>
        <w:t xml:space="preserve">. </w:t>
      </w:r>
      <w:r w:rsidR="000C29D9" w:rsidRPr="00736121">
        <w:rPr>
          <w:sz w:val="30"/>
          <w:szCs w:val="30"/>
        </w:rPr>
        <w:t>Размер страхового взноса определяется страховщиком исходя из страховой суммы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0A627D" w:rsidRPr="00051633" w:rsidRDefault="000B62CC" w:rsidP="000B5E0D">
      <w:pPr>
        <w:pStyle w:val="a7"/>
        <w:ind w:right="-1" w:firstLine="709"/>
        <w:rPr>
          <w:sz w:val="30"/>
          <w:szCs w:val="30"/>
        </w:rPr>
      </w:pPr>
      <w:r w:rsidRPr="00051633">
        <w:rPr>
          <w:sz w:val="30"/>
          <w:szCs w:val="30"/>
        </w:rPr>
        <w:lastRenderedPageBreak/>
        <w:t>18</w:t>
      </w:r>
      <w:r w:rsidR="000A627D" w:rsidRPr="00051633">
        <w:rPr>
          <w:sz w:val="30"/>
          <w:szCs w:val="30"/>
        </w:rPr>
        <w:t xml:space="preserve">. Страховой взнос по договору страхования уплачивается </w:t>
      </w:r>
      <w:r w:rsidR="00975515">
        <w:rPr>
          <w:sz w:val="30"/>
          <w:szCs w:val="30"/>
        </w:rPr>
        <w:t>с</w:t>
      </w:r>
      <w:r w:rsidR="000A627D" w:rsidRPr="00051633">
        <w:rPr>
          <w:sz w:val="30"/>
          <w:szCs w:val="30"/>
        </w:rPr>
        <w:t xml:space="preserve">трахователем единовременно при заключении договора страхования путем безналичного перечисления или наличными </w:t>
      </w:r>
      <w:r w:rsidR="003218BD">
        <w:rPr>
          <w:sz w:val="30"/>
          <w:szCs w:val="30"/>
        </w:rPr>
        <w:t>денежными средствами</w:t>
      </w:r>
      <w:r w:rsidR="000A627D" w:rsidRPr="00051633">
        <w:rPr>
          <w:sz w:val="30"/>
          <w:szCs w:val="30"/>
        </w:rPr>
        <w:t>, в соответствии с законодательством Республики Беларусь.</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caps/>
          <w:sz w:val="30"/>
          <w:szCs w:val="30"/>
        </w:rPr>
      </w:pPr>
      <w:r w:rsidRPr="00051633">
        <w:rPr>
          <w:sz w:val="30"/>
          <w:szCs w:val="30"/>
        </w:rPr>
        <w:t xml:space="preserve">ПОРЯДОК </w:t>
      </w:r>
      <w:r w:rsidRPr="00051633">
        <w:rPr>
          <w:caps/>
          <w:sz w:val="30"/>
          <w:szCs w:val="30"/>
        </w:rPr>
        <w:t>ЗАКЛЮЧЕНИя договора страхования</w:t>
      </w:r>
    </w:p>
    <w:p w:rsidR="000A627D" w:rsidRPr="00051633" w:rsidRDefault="000A627D" w:rsidP="000B5E0D">
      <w:pPr>
        <w:pStyle w:val="a7"/>
        <w:ind w:right="-1" w:firstLine="709"/>
        <w:rPr>
          <w:sz w:val="30"/>
          <w:szCs w:val="30"/>
        </w:rPr>
      </w:pPr>
    </w:p>
    <w:p w:rsidR="000A627D" w:rsidRPr="00051633" w:rsidRDefault="000B62CC" w:rsidP="000B5E0D">
      <w:pPr>
        <w:pStyle w:val="a7"/>
        <w:ind w:right="-1" w:firstLine="709"/>
        <w:rPr>
          <w:sz w:val="30"/>
          <w:szCs w:val="30"/>
        </w:rPr>
      </w:pPr>
      <w:r w:rsidRPr="00051633">
        <w:rPr>
          <w:sz w:val="30"/>
          <w:szCs w:val="30"/>
        </w:rPr>
        <w:t>19</w:t>
      </w:r>
      <w:r w:rsidR="000A627D" w:rsidRPr="00051633">
        <w:rPr>
          <w:sz w:val="30"/>
          <w:szCs w:val="30"/>
        </w:rPr>
        <w:t xml:space="preserve">. Договор страхования заключается на основании письменного заявления </w:t>
      </w:r>
      <w:r w:rsidR="00975515">
        <w:rPr>
          <w:sz w:val="30"/>
          <w:szCs w:val="30"/>
        </w:rPr>
        <w:t>с</w:t>
      </w:r>
      <w:r w:rsidR="000A627D" w:rsidRPr="00051633">
        <w:rPr>
          <w:sz w:val="30"/>
          <w:szCs w:val="30"/>
        </w:rPr>
        <w:t>трахователя (Приложение №2 к настоящим Правилам), которое после заключения договора страхования становится его неотъемлемой частью.</w:t>
      </w:r>
    </w:p>
    <w:p w:rsidR="000A627D" w:rsidRPr="00051633" w:rsidRDefault="000A627D" w:rsidP="000B5E0D">
      <w:pPr>
        <w:pStyle w:val="a9"/>
        <w:ind w:right="-1" w:firstLine="709"/>
        <w:jc w:val="both"/>
        <w:rPr>
          <w:sz w:val="30"/>
          <w:szCs w:val="30"/>
        </w:rPr>
      </w:pPr>
      <w:r w:rsidRPr="00051633">
        <w:rPr>
          <w:sz w:val="30"/>
          <w:szCs w:val="30"/>
        </w:rPr>
        <w:t>По одному договору страхования могут быть застрахованы риски, связанные только с одной заграничной поездкой.</w:t>
      </w:r>
    </w:p>
    <w:p w:rsidR="00975515" w:rsidRPr="00736121" w:rsidRDefault="00975515" w:rsidP="00975515">
      <w:pPr>
        <w:ind w:firstLine="709"/>
        <w:jc w:val="both"/>
        <w:rPr>
          <w:sz w:val="30"/>
          <w:szCs w:val="30"/>
        </w:rPr>
      </w:pPr>
      <w:r w:rsidRPr="00736121">
        <w:rPr>
          <w:sz w:val="30"/>
          <w:szCs w:val="30"/>
        </w:rPr>
        <w:t>К договору страхования (страховому полису) должны прилагаться Правила страхования, что удостоверяется записью в нем.</w:t>
      </w:r>
    </w:p>
    <w:p w:rsidR="00975515" w:rsidRPr="00736121" w:rsidRDefault="00975515" w:rsidP="00975515">
      <w:pPr>
        <w:ind w:firstLine="709"/>
        <w:jc w:val="both"/>
        <w:rPr>
          <w:sz w:val="30"/>
          <w:szCs w:val="30"/>
        </w:rPr>
      </w:pPr>
      <w:r w:rsidRPr="00736121">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w:t>
      </w:r>
      <w:r>
        <w:rPr>
          <w:sz w:val="30"/>
          <w:szCs w:val="30"/>
        </w:rPr>
        <w:t>(</w:t>
      </w:r>
      <w:r w:rsidRPr="00736121">
        <w:rPr>
          <w:sz w:val="30"/>
          <w:szCs w:val="30"/>
        </w:rPr>
        <w:t>выгодоприобретателя</w:t>
      </w:r>
      <w:r>
        <w:rPr>
          <w:sz w:val="30"/>
          <w:szCs w:val="30"/>
        </w:rPr>
        <w:t>)</w:t>
      </w:r>
      <w:r w:rsidRPr="00736121">
        <w:rPr>
          <w:sz w:val="30"/>
          <w:szCs w:val="30"/>
        </w:rPr>
        <w:t>.</w:t>
      </w:r>
    </w:p>
    <w:p w:rsidR="000A627D" w:rsidRPr="00051633" w:rsidRDefault="000B62CC" w:rsidP="000B5E0D">
      <w:pPr>
        <w:pStyle w:val="a7"/>
        <w:ind w:right="-1" w:firstLine="709"/>
        <w:rPr>
          <w:sz w:val="30"/>
          <w:szCs w:val="30"/>
        </w:rPr>
      </w:pPr>
      <w:r w:rsidRPr="00051633">
        <w:rPr>
          <w:sz w:val="30"/>
          <w:szCs w:val="30"/>
        </w:rPr>
        <w:t>20</w:t>
      </w:r>
      <w:r w:rsidR="000A627D" w:rsidRPr="00051633">
        <w:rPr>
          <w:sz w:val="30"/>
          <w:szCs w:val="30"/>
        </w:rPr>
        <w:t xml:space="preserve">. Одновременно с заявлением о страховании </w:t>
      </w:r>
      <w:r w:rsidR="00975515">
        <w:rPr>
          <w:sz w:val="30"/>
          <w:szCs w:val="30"/>
        </w:rPr>
        <w:t>с</w:t>
      </w:r>
      <w:r w:rsidR="000A627D" w:rsidRPr="00051633">
        <w:rPr>
          <w:sz w:val="30"/>
          <w:szCs w:val="30"/>
        </w:rPr>
        <w:t xml:space="preserve">трахователь обязан предоставить </w:t>
      </w:r>
      <w:r w:rsidR="00975515">
        <w:rPr>
          <w:sz w:val="30"/>
          <w:szCs w:val="30"/>
        </w:rPr>
        <w:t>с</w:t>
      </w:r>
      <w:r w:rsidR="000A627D" w:rsidRPr="00051633">
        <w:rPr>
          <w:sz w:val="30"/>
          <w:szCs w:val="30"/>
        </w:rPr>
        <w:t>траховщику следующие документы:</w:t>
      </w:r>
    </w:p>
    <w:p w:rsidR="000A627D" w:rsidRPr="00051633" w:rsidRDefault="000B62CC" w:rsidP="000B5E0D">
      <w:pPr>
        <w:pStyle w:val="a7"/>
        <w:ind w:right="-1" w:firstLine="709"/>
        <w:rPr>
          <w:sz w:val="30"/>
          <w:szCs w:val="30"/>
        </w:rPr>
      </w:pPr>
      <w:r w:rsidRPr="00051633">
        <w:rPr>
          <w:sz w:val="30"/>
          <w:szCs w:val="30"/>
        </w:rPr>
        <w:t>20</w:t>
      </w:r>
      <w:r w:rsidR="000A627D" w:rsidRPr="00051633">
        <w:rPr>
          <w:sz w:val="30"/>
          <w:szCs w:val="30"/>
        </w:rPr>
        <w:t xml:space="preserve">.1. паспорт </w:t>
      </w:r>
      <w:r w:rsidR="00975515">
        <w:rPr>
          <w:sz w:val="30"/>
          <w:szCs w:val="30"/>
        </w:rPr>
        <w:t>в</w:t>
      </w:r>
      <w:r w:rsidR="000A627D" w:rsidRPr="00051633">
        <w:rPr>
          <w:sz w:val="30"/>
          <w:szCs w:val="30"/>
        </w:rPr>
        <w:t>ыгодоприобретателя;</w:t>
      </w:r>
    </w:p>
    <w:p w:rsidR="000A627D" w:rsidRPr="00051633" w:rsidRDefault="000B62CC" w:rsidP="000B5E0D">
      <w:pPr>
        <w:pStyle w:val="a7"/>
        <w:ind w:right="-1" w:firstLine="709"/>
        <w:rPr>
          <w:sz w:val="30"/>
          <w:szCs w:val="30"/>
        </w:rPr>
      </w:pPr>
      <w:r w:rsidRPr="00051633">
        <w:rPr>
          <w:sz w:val="30"/>
          <w:szCs w:val="30"/>
        </w:rPr>
        <w:t>20</w:t>
      </w:r>
      <w:r w:rsidR="000A627D" w:rsidRPr="00051633">
        <w:rPr>
          <w:sz w:val="30"/>
          <w:szCs w:val="30"/>
        </w:rPr>
        <w:t>.2. оригинал договора на оказание услуг с организацией, осуществляющей организацию заграничной поездки, в котором оговаривается порядок возврата оплаченных денежных средств в случае отказа (невозможности) совершения (завершения) заграничной поездки;</w:t>
      </w:r>
    </w:p>
    <w:p w:rsidR="000A627D" w:rsidRPr="00051633" w:rsidRDefault="000B62CC" w:rsidP="000B5E0D">
      <w:pPr>
        <w:pStyle w:val="a7"/>
        <w:ind w:right="-1" w:firstLine="709"/>
        <w:rPr>
          <w:sz w:val="30"/>
          <w:szCs w:val="30"/>
        </w:rPr>
      </w:pPr>
      <w:r w:rsidRPr="00051633">
        <w:rPr>
          <w:sz w:val="30"/>
          <w:szCs w:val="30"/>
        </w:rPr>
        <w:t>20</w:t>
      </w:r>
      <w:r w:rsidR="000A627D" w:rsidRPr="00051633">
        <w:rPr>
          <w:sz w:val="30"/>
          <w:szCs w:val="30"/>
        </w:rPr>
        <w:t>.3. оригиналы документов, подтверждающие оплаченные расходы, связанные с организацией заграничной поездки (с указанием вида платежного документа, его серии, номера, вида расходов, суммы, даты оплаты);</w:t>
      </w:r>
    </w:p>
    <w:p w:rsidR="000A627D" w:rsidRPr="00051633" w:rsidRDefault="000B62CC" w:rsidP="00975515">
      <w:pPr>
        <w:pStyle w:val="a7"/>
        <w:ind w:right="-1" w:firstLine="709"/>
        <w:rPr>
          <w:sz w:val="30"/>
          <w:szCs w:val="30"/>
        </w:rPr>
      </w:pPr>
      <w:r w:rsidRPr="00051633">
        <w:rPr>
          <w:sz w:val="30"/>
          <w:szCs w:val="30"/>
        </w:rPr>
        <w:t>20</w:t>
      </w:r>
      <w:r w:rsidR="000A627D" w:rsidRPr="00051633">
        <w:rPr>
          <w:sz w:val="30"/>
          <w:szCs w:val="30"/>
        </w:rPr>
        <w:t xml:space="preserve">.4. </w:t>
      </w:r>
      <w:r w:rsidR="00975515" w:rsidRPr="00051633">
        <w:rPr>
          <w:sz w:val="30"/>
          <w:szCs w:val="30"/>
        </w:rPr>
        <w:t>оригиналы проездных документов с указ</w:t>
      </w:r>
      <w:r w:rsidR="00975515">
        <w:rPr>
          <w:sz w:val="30"/>
          <w:szCs w:val="30"/>
        </w:rPr>
        <w:t>анной в них стоимостью проезда;</w:t>
      </w:r>
    </w:p>
    <w:p w:rsidR="00975515" w:rsidRDefault="000B62CC" w:rsidP="000B5E0D">
      <w:pPr>
        <w:pStyle w:val="a7"/>
        <w:ind w:right="-1" w:firstLine="709"/>
        <w:rPr>
          <w:sz w:val="30"/>
          <w:szCs w:val="30"/>
        </w:rPr>
      </w:pPr>
      <w:r w:rsidRPr="00051633">
        <w:rPr>
          <w:sz w:val="30"/>
          <w:szCs w:val="30"/>
        </w:rPr>
        <w:t>20</w:t>
      </w:r>
      <w:r w:rsidR="000A627D" w:rsidRPr="00051633">
        <w:rPr>
          <w:sz w:val="30"/>
          <w:szCs w:val="30"/>
        </w:rPr>
        <w:t xml:space="preserve">.5. </w:t>
      </w:r>
      <w:r w:rsidR="00975515" w:rsidRPr="00051633">
        <w:rPr>
          <w:sz w:val="30"/>
          <w:szCs w:val="30"/>
        </w:rPr>
        <w:t xml:space="preserve">иные документы по требованию </w:t>
      </w:r>
      <w:r w:rsidR="00975515">
        <w:rPr>
          <w:sz w:val="30"/>
          <w:szCs w:val="30"/>
        </w:rPr>
        <w:t>с</w:t>
      </w:r>
      <w:r w:rsidR="00975515" w:rsidRPr="00051633">
        <w:rPr>
          <w:sz w:val="30"/>
          <w:szCs w:val="30"/>
        </w:rPr>
        <w:t>траховщика, необходимые для определени</w:t>
      </w:r>
      <w:r w:rsidR="00975515">
        <w:rPr>
          <w:sz w:val="30"/>
          <w:szCs w:val="30"/>
        </w:rPr>
        <w:t>я степени страхового риска.</w:t>
      </w:r>
    </w:p>
    <w:p w:rsidR="000A627D" w:rsidRPr="00051633" w:rsidRDefault="000A627D" w:rsidP="000B5E0D">
      <w:pPr>
        <w:pStyle w:val="a7"/>
        <w:ind w:right="-1" w:firstLine="709"/>
        <w:rPr>
          <w:sz w:val="30"/>
          <w:szCs w:val="30"/>
        </w:rPr>
      </w:pPr>
      <w:r w:rsidRPr="00051633">
        <w:rPr>
          <w:sz w:val="30"/>
          <w:szCs w:val="30"/>
        </w:rPr>
        <w:t xml:space="preserve">При отсутствии в проездном документе стоимости проезда </w:t>
      </w:r>
      <w:r w:rsidR="00975515">
        <w:rPr>
          <w:sz w:val="30"/>
          <w:szCs w:val="30"/>
        </w:rPr>
        <w:t>с</w:t>
      </w:r>
      <w:r w:rsidRPr="00051633">
        <w:rPr>
          <w:sz w:val="30"/>
          <w:szCs w:val="30"/>
        </w:rPr>
        <w:t>трахователем представляется документ, подтверждающий стоимость и факт оплаты проезда (приходно-кассовый ордер, платежное поручение, справка организации, продавшей проездной документ).</w:t>
      </w:r>
    </w:p>
    <w:p w:rsidR="000A627D" w:rsidRPr="00051633" w:rsidRDefault="000A627D" w:rsidP="000B5E0D">
      <w:pPr>
        <w:pStyle w:val="a7"/>
        <w:ind w:right="-1" w:firstLine="709"/>
        <w:rPr>
          <w:sz w:val="30"/>
          <w:szCs w:val="30"/>
        </w:rPr>
      </w:pPr>
      <w:r w:rsidRPr="00051633">
        <w:rPr>
          <w:sz w:val="30"/>
          <w:szCs w:val="30"/>
        </w:rPr>
        <w:t xml:space="preserve">Ответственность за достоверность предоставляемых </w:t>
      </w:r>
      <w:r w:rsidR="00975515">
        <w:rPr>
          <w:sz w:val="30"/>
          <w:szCs w:val="30"/>
        </w:rPr>
        <w:t>с</w:t>
      </w:r>
      <w:r w:rsidRPr="00051633">
        <w:rPr>
          <w:sz w:val="30"/>
          <w:szCs w:val="30"/>
        </w:rPr>
        <w:t xml:space="preserve">траховщику документов и информации при заключении договора страхования лежит на </w:t>
      </w:r>
      <w:r w:rsidR="00975515">
        <w:rPr>
          <w:sz w:val="30"/>
          <w:szCs w:val="30"/>
        </w:rPr>
        <w:t>с</w:t>
      </w:r>
      <w:r w:rsidRPr="00051633">
        <w:rPr>
          <w:sz w:val="30"/>
          <w:szCs w:val="30"/>
        </w:rPr>
        <w:t>трахователе.</w:t>
      </w:r>
    </w:p>
    <w:p w:rsidR="000A627D" w:rsidRPr="00051633" w:rsidRDefault="000B62CC" w:rsidP="000B5E0D">
      <w:pPr>
        <w:pStyle w:val="a7"/>
        <w:ind w:right="-1" w:firstLine="709"/>
        <w:rPr>
          <w:sz w:val="30"/>
          <w:szCs w:val="30"/>
        </w:rPr>
      </w:pPr>
      <w:r w:rsidRPr="00051633">
        <w:rPr>
          <w:sz w:val="30"/>
          <w:szCs w:val="30"/>
        </w:rPr>
        <w:t>21</w:t>
      </w:r>
      <w:r w:rsidR="000A627D" w:rsidRPr="00051633">
        <w:rPr>
          <w:sz w:val="30"/>
          <w:szCs w:val="30"/>
        </w:rPr>
        <w:t xml:space="preserve">. При заключении договора страхования </w:t>
      </w:r>
      <w:r w:rsidR="00975515">
        <w:rPr>
          <w:sz w:val="30"/>
          <w:szCs w:val="30"/>
        </w:rPr>
        <w:t>с</w:t>
      </w:r>
      <w:r w:rsidR="000A627D" w:rsidRPr="00051633">
        <w:rPr>
          <w:sz w:val="30"/>
          <w:szCs w:val="30"/>
        </w:rPr>
        <w:t xml:space="preserve">трахователь обязан сообщить </w:t>
      </w:r>
      <w:r w:rsidR="00975515">
        <w:rPr>
          <w:sz w:val="30"/>
          <w:szCs w:val="30"/>
        </w:rPr>
        <w:t>с</w:t>
      </w:r>
      <w:r w:rsidR="000A627D" w:rsidRPr="00051633">
        <w:rPr>
          <w:sz w:val="30"/>
          <w:szCs w:val="30"/>
        </w:rPr>
        <w:t xml:space="preserve">траховщику известные ему обстоятельства, имеющие </w:t>
      </w:r>
      <w:r w:rsidR="000A627D" w:rsidRPr="00051633">
        <w:rPr>
          <w:sz w:val="30"/>
          <w:szCs w:val="30"/>
        </w:rPr>
        <w:lastRenderedPageBreak/>
        <w:t xml:space="preserve">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w:t>
      </w:r>
      <w:r w:rsidR="00975515">
        <w:rPr>
          <w:sz w:val="30"/>
          <w:szCs w:val="30"/>
        </w:rPr>
        <w:t>с</w:t>
      </w:r>
      <w:r w:rsidR="000A627D" w:rsidRPr="00051633">
        <w:rPr>
          <w:sz w:val="30"/>
          <w:szCs w:val="30"/>
        </w:rPr>
        <w:t>траховщику.</w:t>
      </w:r>
    </w:p>
    <w:p w:rsidR="000A627D" w:rsidRPr="00051633" w:rsidRDefault="000A627D" w:rsidP="000B5E0D">
      <w:pPr>
        <w:pStyle w:val="a7"/>
        <w:ind w:right="-1" w:firstLine="709"/>
        <w:rPr>
          <w:sz w:val="30"/>
          <w:szCs w:val="30"/>
        </w:rPr>
      </w:pPr>
      <w:r w:rsidRPr="00051633">
        <w:rPr>
          <w:sz w:val="30"/>
          <w:szCs w:val="30"/>
        </w:rPr>
        <w:t xml:space="preserve">Существенными признаются во всяком случае обстоятельства, предусмотренные в </w:t>
      </w:r>
      <w:r w:rsidR="00C840C1">
        <w:rPr>
          <w:sz w:val="30"/>
          <w:szCs w:val="30"/>
        </w:rPr>
        <w:t>договоре страхования (</w:t>
      </w:r>
      <w:r w:rsidRPr="00051633">
        <w:rPr>
          <w:sz w:val="30"/>
          <w:szCs w:val="30"/>
        </w:rPr>
        <w:t>страховом полисе</w:t>
      </w:r>
      <w:r w:rsidR="00C840C1">
        <w:rPr>
          <w:sz w:val="30"/>
          <w:szCs w:val="30"/>
        </w:rPr>
        <w:t>)</w:t>
      </w:r>
      <w:r w:rsidRPr="00051633">
        <w:rPr>
          <w:sz w:val="30"/>
          <w:szCs w:val="30"/>
        </w:rPr>
        <w:t xml:space="preserve"> на основании письменного заявления </w:t>
      </w:r>
      <w:r w:rsidR="00975515">
        <w:rPr>
          <w:sz w:val="30"/>
          <w:szCs w:val="30"/>
        </w:rPr>
        <w:t>с</w:t>
      </w:r>
      <w:r w:rsidRPr="00051633">
        <w:rPr>
          <w:sz w:val="30"/>
          <w:szCs w:val="30"/>
        </w:rPr>
        <w:t xml:space="preserve">трахователя. </w:t>
      </w:r>
    </w:p>
    <w:p w:rsidR="000A627D" w:rsidRPr="00051633" w:rsidRDefault="000B62CC" w:rsidP="000B5E0D">
      <w:pPr>
        <w:pStyle w:val="a7"/>
        <w:ind w:right="-1" w:firstLine="709"/>
        <w:rPr>
          <w:sz w:val="30"/>
          <w:szCs w:val="30"/>
        </w:rPr>
      </w:pPr>
      <w:r w:rsidRPr="00051633">
        <w:rPr>
          <w:sz w:val="30"/>
          <w:szCs w:val="30"/>
        </w:rPr>
        <w:t>22</w:t>
      </w:r>
      <w:r w:rsidR="000A627D" w:rsidRPr="00051633">
        <w:rPr>
          <w:sz w:val="30"/>
          <w:szCs w:val="30"/>
        </w:rPr>
        <w:t xml:space="preserve">. Если договор страхования заключен при отсутствии ответов </w:t>
      </w:r>
      <w:r w:rsidR="00975515">
        <w:rPr>
          <w:sz w:val="30"/>
          <w:szCs w:val="30"/>
        </w:rPr>
        <w:t>с</w:t>
      </w:r>
      <w:r w:rsidR="000A627D" w:rsidRPr="00051633">
        <w:rPr>
          <w:sz w:val="30"/>
          <w:szCs w:val="30"/>
        </w:rPr>
        <w:t xml:space="preserve">трахователя на какие-либо вопросы </w:t>
      </w:r>
      <w:r w:rsidR="00975515">
        <w:rPr>
          <w:sz w:val="30"/>
          <w:szCs w:val="30"/>
        </w:rPr>
        <w:t>с</w:t>
      </w:r>
      <w:r w:rsidR="000A627D" w:rsidRPr="00051633">
        <w:rPr>
          <w:sz w:val="30"/>
          <w:szCs w:val="30"/>
        </w:rPr>
        <w:t xml:space="preserve">траховщика, </w:t>
      </w:r>
      <w:r w:rsidR="00975515">
        <w:rPr>
          <w:sz w:val="30"/>
          <w:szCs w:val="30"/>
        </w:rPr>
        <w:t>с</w:t>
      </w:r>
      <w:r w:rsidR="000A627D" w:rsidRPr="00051633">
        <w:rPr>
          <w:sz w:val="30"/>
          <w:szCs w:val="30"/>
        </w:rPr>
        <w:t xml:space="preserve">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w:t>
      </w:r>
      <w:r w:rsidR="00975515">
        <w:rPr>
          <w:sz w:val="30"/>
          <w:szCs w:val="30"/>
        </w:rPr>
        <w:t>с</w:t>
      </w:r>
      <w:r w:rsidR="000A627D" w:rsidRPr="00051633">
        <w:rPr>
          <w:sz w:val="30"/>
          <w:szCs w:val="30"/>
        </w:rPr>
        <w:t>трахователем.</w:t>
      </w:r>
    </w:p>
    <w:p w:rsidR="000A627D" w:rsidRPr="00051633" w:rsidRDefault="000B62CC" w:rsidP="000B5E0D">
      <w:pPr>
        <w:pStyle w:val="a7"/>
        <w:ind w:right="-1" w:firstLine="709"/>
        <w:rPr>
          <w:sz w:val="30"/>
          <w:szCs w:val="30"/>
        </w:rPr>
      </w:pPr>
      <w:r w:rsidRPr="00051633">
        <w:rPr>
          <w:sz w:val="30"/>
          <w:szCs w:val="30"/>
        </w:rPr>
        <w:t>23</w:t>
      </w:r>
      <w:r w:rsidR="000A627D" w:rsidRPr="00051633">
        <w:rPr>
          <w:sz w:val="30"/>
          <w:szCs w:val="30"/>
        </w:rPr>
        <w:t xml:space="preserve">. Если после заключения договора страхования будет установлено, что </w:t>
      </w:r>
      <w:r w:rsidR="00975515">
        <w:rPr>
          <w:sz w:val="30"/>
          <w:szCs w:val="30"/>
        </w:rPr>
        <w:t>с</w:t>
      </w:r>
      <w:r w:rsidR="000A627D" w:rsidRPr="00051633">
        <w:rPr>
          <w:sz w:val="30"/>
          <w:szCs w:val="30"/>
        </w:rPr>
        <w:t xml:space="preserve">трахователь сообщил </w:t>
      </w:r>
      <w:r w:rsidR="00975515">
        <w:rPr>
          <w:sz w:val="30"/>
          <w:szCs w:val="30"/>
        </w:rPr>
        <w:t>с</w:t>
      </w:r>
      <w:r w:rsidR="000A627D" w:rsidRPr="00051633">
        <w:rPr>
          <w:sz w:val="30"/>
          <w:szCs w:val="30"/>
        </w:rPr>
        <w:t>траховщику заведомо ложные сведения об обстоятельствах, указанных в п</w:t>
      </w:r>
      <w:r w:rsidR="00975515">
        <w:rPr>
          <w:sz w:val="30"/>
          <w:szCs w:val="30"/>
        </w:rPr>
        <w:t>ункте</w:t>
      </w:r>
      <w:r w:rsidR="000A627D" w:rsidRPr="00051633">
        <w:rPr>
          <w:sz w:val="30"/>
          <w:szCs w:val="30"/>
        </w:rPr>
        <w:t xml:space="preserve"> </w:t>
      </w:r>
      <w:r w:rsidR="00975515">
        <w:rPr>
          <w:sz w:val="30"/>
          <w:szCs w:val="30"/>
        </w:rPr>
        <w:t>21</w:t>
      </w:r>
      <w:r w:rsidR="000A627D" w:rsidRPr="00051633">
        <w:rPr>
          <w:sz w:val="30"/>
          <w:szCs w:val="30"/>
        </w:rPr>
        <w:t xml:space="preserve"> настоящих Правил, </w:t>
      </w:r>
      <w:r w:rsidR="00975515">
        <w:rPr>
          <w:sz w:val="30"/>
          <w:szCs w:val="30"/>
        </w:rPr>
        <w:t>с</w:t>
      </w:r>
      <w:r w:rsidR="000A627D" w:rsidRPr="00051633">
        <w:rPr>
          <w:sz w:val="30"/>
          <w:szCs w:val="30"/>
        </w:rPr>
        <w:t>траховщик вправе потребовать признания договора страхования недействительным и применить после</w:t>
      </w:r>
      <w:r w:rsidR="00975515">
        <w:rPr>
          <w:sz w:val="30"/>
          <w:szCs w:val="30"/>
        </w:rPr>
        <w:t xml:space="preserve">дствия, предусмотренные пунктом </w:t>
      </w:r>
      <w:r w:rsidR="000A627D" w:rsidRPr="00051633">
        <w:rPr>
          <w:sz w:val="30"/>
          <w:szCs w:val="30"/>
        </w:rPr>
        <w:t>2 статьи 180 Гражданского кодекса Республики Беларусь.</w:t>
      </w:r>
    </w:p>
    <w:p w:rsidR="000A627D" w:rsidRPr="00051633" w:rsidRDefault="000A627D" w:rsidP="000B5E0D">
      <w:pPr>
        <w:pStyle w:val="a7"/>
        <w:ind w:right="-1" w:firstLine="709"/>
        <w:rPr>
          <w:sz w:val="30"/>
          <w:szCs w:val="30"/>
        </w:rPr>
      </w:pPr>
      <w:r w:rsidRPr="00051633">
        <w:rPr>
          <w:sz w:val="30"/>
          <w:szCs w:val="30"/>
        </w:rPr>
        <w:t xml:space="preserve">Требование </w:t>
      </w:r>
      <w:r w:rsidR="00975515">
        <w:rPr>
          <w:sz w:val="30"/>
          <w:szCs w:val="30"/>
        </w:rPr>
        <w:t>с</w:t>
      </w:r>
      <w:r w:rsidRPr="00051633">
        <w:rPr>
          <w:sz w:val="30"/>
          <w:szCs w:val="30"/>
        </w:rPr>
        <w:t xml:space="preserve">траховщика о признании договора страхования недействительным не подлежит удовлетворению, если обстоятельства, о которых умолчал </w:t>
      </w:r>
      <w:r w:rsidR="00975515">
        <w:rPr>
          <w:sz w:val="30"/>
          <w:szCs w:val="30"/>
        </w:rPr>
        <w:t>с</w:t>
      </w:r>
      <w:r w:rsidRPr="00051633">
        <w:rPr>
          <w:sz w:val="30"/>
          <w:szCs w:val="30"/>
        </w:rPr>
        <w:t>трахователь, уже отпали.</w:t>
      </w:r>
    </w:p>
    <w:p w:rsidR="000A627D" w:rsidRPr="00051633" w:rsidRDefault="000B62CC" w:rsidP="000B5E0D">
      <w:pPr>
        <w:ind w:right="-1" w:firstLine="709"/>
        <w:jc w:val="both"/>
        <w:rPr>
          <w:color w:val="000000"/>
          <w:sz w:val="30"/>
          <w:szCs w:val="30"/>
        </w:rPr>
      </w:pPr>
      <w:r w:rsidRPr="00051633">
        <w:rPr>
          <w:sz w:val="30"/>
          <w:szCs w:val="30"/>
        </w:rPr>
        <w:t>24</w:t>
      </w:r>
      <w:r w:rsidR="000A627D" w:rsidRPr="00051633">
        <w:rPr>
          <w:sz w:val="30"/>
          <w:szCs w:val="30"/>
        </w:rPr>
        <w:t xml:space="preserve">. </w:t>
      </w:r>
      <w:r w:rsidR="000A627D" w:rsidRPr="00051633">
        <w:rPr>
          <w:color w:val="000000"/>
          <w:sz w:val="30"/>
          <w:szCs w:val="30"/>
        </w:rPr>
        <w:t xml:space="preserve">Договор страхования заключается на условиях </w:t>
      </w:r>
      <w:r w:rsidR="00975515">
        <w:rPr>
          <w:color w:val="000000"/>
          <w:sz w:val="30"/>
          <w:szCs w:val="30"/>
        </w:rPr>
        <w:t xml:space="preserve">настоящих </w:t>
      </w:r>
      <w:r w:rsidR="000A627D" w:rsidRPr="00051633">
        <w:rPr>
          <w:color w:val="000000"/>
          <w:sz w:val="30"/>
          <w:szCs w:val="30"/>
        </w:rPr>
        <w:t xml:space="preserve">Правил, принятых </w:t>
      </w:r>
      <w:r w:rsidR="00975515">
        <w:rPr>
          <w:color w:val="000000"/>
          <w:sz w:val="30"/>
          <w:szCs w:val="30"/>
        </w:rPr>
        <w:t>с</w:t>
      </w:r>
      <w:r w:rsidR="000A627D" w:rsidRPr="00051633">
        <w:rPr>
          <w:color w:val="000000"/>
          <w:sz w:val="30"/>
          <w:szCs w:val="30"/>
        </w:rPr>
        <w:t>трахователем путем присоединения к договору страхования.</w:t>
      </w:r>
    </w:p>
    <w:p w:rsidR="000A627D" w:rsidRDefault="000B62CC" w:rsidP="000B5E0D">
      <w:pPr>
        <w:pStyle w:val="a7"/>
        <w:ind w:right="-1" w:firstLine="709"/>
        <w:rPr>
          <w:sz w:val="30"/>
          <w:szCs w:val="30"/>
        </w:rPr>
      </w:pPr>
      <w:r w:rsidRPr="00051633">
        <w:rPr>
          <w:sz w:val="30"/>
          <w:szCs w:val="30"/>
        </w:rPr>
        <w:t>25</w:t>
      </w:r>
      <w:r w:rsidR="000A627D" w:rsidRPr="00051633">
        <w:rPr>
          <w:sz w:val="30"/>
          <w:szCs w:val="30"/>
        </w:rPr>
        <w:t xml:space="preserve">.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 </w:t>
      </w:r>
    </w:p>
    <w:p w:rsidR="000A627D" w:rsidRPr="00051633" w:rsidRDefault="000B62CC" w:rsidP="000B5E0D">
      <w:pPr>
        <w:pStyle w:val="a7"/>
        <w:ind w:right="-1" w:firstLine="709"/>
        <w:rPr>
          <w:sz w:val="30"/>
          <w:szCs w:val="30"/>
        </w:rPr>
      </w:pPr>
      <w:r w:rsidRPr="00051633">
        <w:rPr>
          <w:sz w:val="30"/>
          <w:szCs w:val="30"/>
        </w:rPr>
        <w:t>26</w:t>
      </w:r>
      <w:r w:rsidR="000A627D" w:rsidRPr="00051633">
        <w:rPr>
          <w:sz w:val="30"/>
          <w:szCs w:val="30"/>
        </w:rPr>
        <w:t xml:space="preserve">. </w:t>
      </w:r>
      <w:r w:rsidR="00A072EC" w:rsidRPr="00A072EC">
        <w:rPr>
          <w:sz w:val="30"/>
          <w:szCs w:val="30"/>
        </w:rPr>
        <w:t>При утрате договора страхования (страхового полиса) в период его действия страхователю на основании его письменного заявления выдается копия договора страхования (дубликат страхового полиса). После выдачи копии (дубликата) утраченный договор страхования (страховой полис) считается недействительным и никаких выплат по нему не производится.</w:t>
      </w:r>
    </w:p>
    <w:p w:rsidR="000A627D" w:rsidRDefault="000B62CC" w:rsidP="000B5E0D">
      <w:pPr>
        <w:ind w:right="-1" w:firstLine="709"/>
        <w:jc w:val="both"/>
        <w:rPr>
          <w:sz w:val="30"/>
          <w:szCs w:val="30"/>
        </w:rPr>
      </w:pPr>
      <w:r w:rsidRPr="00051633">
        <w:rPr>
          <w:sz w:val="30"/>
          <w:szCs w:val="30"/>
        </w:rPr>
        <w:t>27</w:t>
      </w:r>
      <w:r w:rsidR="000A627D" w:rsidRPr="00051633">
        <w:rPr>
          <w:sz w:val="30"/>
          <w:szCs w:val="30"/>
        </w:rPr>
        <w:t xml:space="preserve">. В период действия договора страхования </w:t>
      </w:r>
      <w:r w:rsidR="00A072EC">
        <w:rPr>
          <w:sz w:val="30"/>
          <w:szCs w:val="30"/>
        </w:rPr>
        <w:t>с</w:t>
      </w:r>
      <w:r w:rsidR="000A627D" w:rsidRPr="00051633">
        <w:rPr>
          <w:sz w:val="30"/>
          <w:szCs w:val="30"/>
        </w:rPr>
        <w:t xml:space="preserve">трахователь обязан незамедлительно сообщать </w:t>
      </w:r>
      <w:r w:rsidR="00A072EC">
        <w:rPr>
          <w:sz w:val="30"/>
          <w:szCs w:val="30"/>
        </w:rPr>
        <w:t>с</w:t>
      </w:r>
      <w:r w:rsidR="000A627D" w:rsidRPr="00051633">
        <w:rPr>
          <w:sz w:val="30"/>
          <w:szCs w:val="30"/>
        </w:rPr>
        <w:t xml:space="preserve">траховщику о ставших ему известными значительных изменениях в обстоятельствах, сообщенных </w:t>
      </w:r>
      <w:r w:rsidR="00A072EC">
        <w:rPr>
          <w:sz w:val="30"/>
          <w:szCs w:val="30"/>
        </w:rPr>
        <w:t>с</w:t>
      </w:r>
      <w:r w:rsidR="000A627D" w:rsidRPr="00051633">
        <w:rPr>
          <w:sz w:val="30"/>
          <w:szCs w:val="30"/>
        </w:rPr>
        <w:t>траховщику при заключении договора страхования, если эти изменения могут существенно повлиять на увеличение степени страхового риска.</w:t>
      </w:r>
    </w:p>
    <w:p w:rsidR="00DD5E99" w:rsidRDefault="00DD5E99" w:rsidP="000B5E0D">
      <w:pPr>
        <w:ind w:right="-1" w:firstLine="709"/>
        <w:jc w:val="both"/>
        <w:rPr>
          <w:sz w:val="30"/>
          <w:szCs w:val="30"/>
        </w:rPr>
      </w:pPr>
      <w:r>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A627D" w:rsidRPr="00051633" w:rsidRDefault="000A627D" w:rsidP="000B5E0D">
      <w:pPr>
        <w:ind w:right="-1" w:firstLine="709"/>
        <w:jc w:val="both"/>
        <w:rPr>
          <w:sz w:val="30"/>
          <w:szCs w:val="30"/>
        </w:rPr>
      </w:pPr>
      <w:r w:rsidRPr="00051633">
        <w:rPr>
          <w:sz w:val="30"/>
          <w:szCs w:val="30"/>
        </w:rPr>
        <w:lastRenderedPageBreak/>
        <w:t>Страховщик, уведомленный об обстоятельствах, влекущих увеличение страхового риска</w:t>
      </w:r>
      <w:r w:rsidR="00A072EC">
        <w:rPr>
          <w:sz w:val="30"/>
          <w:szCs w:val="30"/>
        </w:rPr>
        <w:t>,</w:t>
      </w:r>
      <w:r w:rsidRPr="00051633">
        <w:rPr>
          <w:sz w:val="30"/>
          <w:szCs w:val="30"/>
        </w:rPr>
        <w:t xml:space="preserve"> вправе потребовать изменения условий договора страхования или уплаты дополнительного страхового взноса соразмерно увеличению риска, рассчитываемого по следующей формуле:</w:t>
      </w:r>
    </w:p>
    <w:p w:rsidR="000A627D" w:rsidRPr="00051633" w:rsidRDefault="000A627D" w:rsidP="000B5E0D">
      <w:pPr>
        <w:pStyle w:val="a7"/>
        <w:ind w:right="-1" w:firstLine="709"/>
        <w:jc w:val="center"/>
        <w:rPr>
          <w:sz w:val="30"/>
          <w:szCs w:val="30"/>
        </w:rPr>
      </w:pPr>
      <w:r w:rsidRPr="00051633">
        <w:rPr>
          <w:sz w:val="30"/>
          <w:szCs w:val="30"/>
          <w:lang w:val="en-US"/>
        </w:rPr>
        <w:t>P</w:t>
      </w:r>
      <w:r w:rsidR="000B5E0D" w:rsidRPr="00051633">
        <w:rPr>
          <w:sz w:val="30"/>
          <w:szCs w:val="30"/>
        </w:rPr>
        <w:t xml:space="preserve"> </w:t>
      </w:r>
      <w:r w:rsidRPr="00051633">
        <w:rPr>
          <w:sz w:val="30"/>
          <w:szCs w:val="30"/>
        </w:rPr>
        <w:t xml:space="preserve">= </w:t>
      </w:r>
      <w:r w:rsidRPr="00051633">
        <w:rPr>
          <w:sz w:val="30"/>
          <w:szCs w:val="30"/>
          <w:lang w:val="en-US"/>
        </w:rPr>
        <w:t>S</w:t>
      </w:r>
      <w:r w:rsidRPr="00051633">
        <w:rPr>
          <w:sz w:val="30"/>
          <w:szCs w:val="30"/>
        </w:rPr>
        <w:t xml:space="preserve"> </w:t>
      </w:r>
      <w:r w:rsidR="000B5E0D" w:rsidRPr="00051633">
        <w:rPr>
          <w:sz w:val="30"/>
          <w:szCs w:val="30"/>
          <w:lang w:val="en-US"/>
        </w:rPr>
        <w:t>x</w:t>
      </w:r>
      <w:r w:rsidRPr="00051633">
        <w:rPr>
          <w:sz w:val="30"/>
          <w:szCs w:val="30"/>
        </w:rPr>
        <w:t xml:space="preserve"> (</w:t>
      </w:r>
      <w:r w:rsidRPr="00051633">
        <w:rPr>
          <w:sz w:val="30"/>
          <w:szCs w:val="30"/>
          <w:lang w:val="en-US"/>
        </w:rPr>
        <w:t>T</w:t>
      </w:r>
      <w:r w:rsidRPr="00051633">
        <w:rPr>
          <w:sz w:val="30"/>
          <w:szCs w:val="30"/>
          <w:vertAlign w:val="subscript"/>
        </w:rPr>
        <w:t>2</w:t>
      </w:r>
      <w:r w:rsidRPr="00051633">
        <w:rPr>
          <w:sz w:val="30"/>
          <w:szCs w:val="30"/>
        </w:rPr>
        <w:t xml:space="preserve"> </w:t>
      </w:r>
      <w:r w:rsidR="000B5E0D" w:rsidRPr="00051633">
        <w:rPr>
          <w:sz w:val="30"/>
          <w:szCs w:val="30"/>
        </w:rPr>
        <w:t>–</w:t>
      </w:r>
      <w:r w:rsidRPr="00051633">
        <w:rPr>
          <w:sz w:val="30"/>
          <w:szCs w:val="30"/>
        </w:rPr>
        <w:t xml:space="preserve"> </w:t>
      </w:r>
      <w:r w:rsidRPr="00051633">
        <w:rPr>
          <w:sz w:val="30"/>
          <w:szCs w:val="30"/>
          <w:lang w:val="en-US"/>
        </w:rPr>
        <w:t>T</w:t>
      </w:r>
      <w:r w:rsidRPr="00051633">
        <w:rPr>
          <w:sz w:val="30"/>
          <w:szCs w:val="30"/>
          <w:vertAlign w:val="subscript"/>
        </w:rPr>
        <w:t>1</w:t>
      </w:r>
      <w:r w:rsidRPr="00051633">
        <w:rPr>
          <w:sz w:val="30"/>
          <w:szCs w:val="30"/>
        </w:rPr>
        <w:t>),</w:t>
      </w:r>
      <w:r w:rsidR="000B5E0D" w:rsidRPr="00051633">
        <w:rPr>
          <w:sz w:val="30"/>
          <w:szCs w:val="30"/>
        </w:rPr>
        <w:t xml:space="preserve"> где</w:t>
      </w:r>
    </w:p>
    <w:p w:rsidR="000A627D" w:rsidRPr="00051633" w:rsidRDefault="000A627D" w:rsidP="000B5E0D">
      <w:pPr>
        <w:pStyle w:val="a7"/>
        <w:ind w:right="-1" w:firstLine="709"/>
        <w:rPr>
          <w:sz w:val="30"/>
          <w:szCs w:val="30"/>
        </w:rPr>
      </w:pPr>
      <w:r w:rsidRPr="00051633">
        <w:rPr>
          <w:sz w:val="30"/>
          <w:szCs w:val="30"/>
          <w:lang w:val="en-US"/>
        </w:rPr>
        <w:t>P</w:t>
      </w:r>
      <w:r w:rsidR="000B5E0D" w:rsidRPr="00051633">
        <w:rPr>
          <w:sz w:val="30"/>
          <w:szCs w:val="30"/>
        </w:rPr>
        <w:t xml:space="preserve"> – </w:t>
      </w:r>
      <w:r w:rsidRPr="00051633">
        <w:rPr>
          <w:sz w:val="30"/>
          <w:szCs w:val="30"/>
        </w:rPr>
        <w:t>дополнительный страховой взнос;</w:t>
      </w:r>
    </w:p>
    <w:p w:rsidR="000A627D" w:rsidRPr="00051633" w:rsidRDefault="000A627D" w:rsidP="000B5E0D">
      <w:pPr>
        <w:pStyle w:val="a7"/>
        <w:ind w:right="-1" w:firstLine="709"/>
        <w:rPr>
          <w:sz w:val="30"/>
          <w:szCs w:val="30"/>
        </w:rPr>
      </w:pPr>
      <w:r w:rsidRPr="00051633">
        <w:rPr>
          <w:sz w:val="30"/>
          <w:szCs w:val="30"/>
          <w:lang w:val="en-US"/>
        </w:rPr>
        <w:t>T</w:t>
      </w:r>
      <w:r w:rsidRPr="00051633">
        <w:rPr>
          <w:sz w:val="30"/>
          <w:szCs w:val="30"/>
          <w:vertAlign w:val="subscript"/>
        </w:rPr>
        <w:t>1</w:t>
      </w:r>
      <w:r w:rsidR="000B5E0D" w:rsidRPr="00051633">
        <w:rPr>
          <w:sz w:val="30"/>
          <w:szCs w:val="30"/>
        </w:rPr>
        <w:t xml:space="preserve"> – </w:t>
      </w:r>
      <w:r w:rsidRPr="00051633">
        <w:rPr>
          <w:sz w:val="30"/>
          <w:szCs w:val="30"/>
        </w:rPr>
        <w:t>первоначальный страховой тариф по договору страхования;</w:t>
      </w:r>
    </w:p>
    <w:p w:rsidR="000A627D" w:rsidRPr="00051633" w:rsidRDefault="000A627D" w:rsidP="000B5E0D">
      <w:pPr>
        <w:pStyle w:val="a7"/>
        <w:ind w:right="-1" w:firstLine="709"/>
        <w:rPr>
          <w:sz w:val="30"/>
          <w:szCs w:val="30"/>
        </w:rPr>
      </w:pPr>
      <w:r w:rsidRPr="00051633">
        <w:rPr>
          <w:sz w:val="30"/>
          <w:szCs w:val="30"/>
          <w:lang w:val="en-US"/>
        </w:rPr>
        <w:t>T</w:t>
      </w:r>
      <w:r w:rsidRPr="00051633">
        <w:rPr>
          <w:sz w:val="30"/>
          <w:szCs w:val="30"/>
          <w:vertAlign w:val="subscript"/>
        </w:rPr>
        <w:t>2</w:t>
      </w:r>
      <w:r w:rsidR="000B5E0D" w:rsidRPr="00051633">
        <w:rPr>
          <w:sz w:val="30"/>
          <w:szCs w:val="30"/>
        </w:rPr>
        <w:t xml:space="preserve"> – </w:t>
      </w:r>
      <w:r w:rsidRPr="00051633">
        <w:rPr>
          <w:sz w:val="30"/>
          <w:szCs w:val="30"/>
        </w:rPr>
        <w:t>увеличенный страховой тариф по договору страхования соразмерно увеличению степени страхового риска;</w:t>
      </w:r>
    </w:p>
    <w:p w:rsidR="000A627D" w:rsidRPr="00051633" w:rsidRDefault="000A627D" w:rsidP="000B5E0D">
      <w:pPr>
        <w:pStyle w:val="a7"/>
        <w:ind w:right="-1" w:firstLine="709"/>
        <w:rPr>
          <w:sz w:val="30"/>
          <w:szCs w:val="30"/>
        </w:rPr>
      </w:pPr>
      <w:r w:rsidRPr="00051633">
        <w:rPr>
          <w:sz w:val="30"/>
          <w:szCs w:val="30"/>
          <w:lang w:val="en-US"/>
        </w:rPr>
        <w:t>S</w:t>
      </w:r>
      <w:r w:rsidR="000B5E0D" w:rsidRPr="00051633">
        <w:rPr>
          <w:sz w:val="30"/>
          <w:szCs w:val="30"/>
          <w:vertAlign w:val="subscript"/>
        </w:rPr>
        <w:t xml:space="preserve"> </w:t>
      </w:r>
      <w:r w:rsidR="000B5E0D" w:rsidRPr="00051633">
        <w:rPr>
          <w:sz w:val="30"/>
          <w:szCs w:val="30"/>
        </w:rPr>
        <w:t xml:space="preserve">– </w:t>
      </w:r>
      <w:r w:rsidRPr="00051633">
        <w:rPr>
          <w:sz w:val="30"/>
          <w:szCs w:val="30"/>
        </w:rPr>
        <w:t>страховая сумма по договору страхования.</w:t>
      </w:r>
    </w:p>
    <w:p w:rsidR="000A627D" w:rsidRPr="00051633" w:rsidRDefault="000B62CC" w:rsidP="000B5E0D">
      <w:pPr>
        <w:pStyle w:val="a7"/>
        <w:ind w:right="-1" w:firstLine="709"/>
        <w:rPr>
          <w:sz w:val="30"/>
          <w:szCs w:val="30"/>
        </w:rPr>
      </w:pPr>
      <w:r w:rsidRPr="00051633">
        <w:rPr>
          <w:sz w:val="30"/>
          <w:szCs w:val="30"/>
        </w:rPr>
        <w:t>28</w:t>
      </w:r>
      <w:r w:rsidR="000A627D" w:rsidRPr="00051633">
        <w:rPr>
          <w:sz w:val="30"/>
          <w:szCs w:val="30"/>
        </w:rPr>
        <w:t xml:space="preserve">. При неисполнении </w:t>
      </w:r>
      <w:r w:rsidR="00A072EC">
        <w:rPr>
          <w:sz w:val="30"/>
          <w:szCs w:val="30"/>
        </w:rPr>
        <w:t>с</w:t>
      </w:r>
      <w:r w:rsidR="000A627D" w:rsidRPr="00051633">
        <w:rPr>
          <w:sz w:val="30"/>
          <w:szCs w:val="30"/>
        </w:rPr>
        <w:t>трахователем обязанности, предусмотренной п</w:t>
      </w:r>
      <w:r w:rsidR="00A072EC">
        <w:rPr>
          <w:sz w:val="30"/>
          <w:szCs w:val="30"/>
        </w:rPr>
        <w:t>унктом</w:t>
      </w:r>
      <w:r w:rsidR="000A627D" w:rsidRPr="00051633">
        <w:rPr>
          <w:sz w:val="30"/>
          <w:szCs w:val="30"/>
        </w:rPr>
        <w:t xml:space="preserve"> </w:t>
      </w:r>
      <w:r w:rsidR="00A072EC">
        <w:rPr>
          <w:sz w:val="30"/>
          <w:szCs w:val="30"/>
        </w:rPr>
        <w:t>27</w:t>
      </w:r>
      <w:r w:rsidR="000A627D" w:rsidRPr="00051633">
        <w:rPr>
          <w:sz w:val="30"/>
          <w:szCs w:val="30"/>
        </w:rPr>
        <w:t xml:space="preserve"> </w:t>
      </w:r>
      <w:r w:rsidR="00A072EC">
        <w:rPr>
          <w:sz w:val="30"/>
          <w:szCs w:val="30"/>
        </w:rPr>
        <w:t>настоящих Правил</w:t>
      </w:r>
      <w:r w:rsidR="000A627D" w:rsidRPr="00051633">
        <w:rPr>
          <w:sz w:val="30"/>
          <w:szCs w:val="30"/>
        </w:rPr>
        <w:t xml:space="preserve">, </w:t>
      </w:r>
      <w:r w:rsidR="00A072EC">
        <w:rPr>
          <w:sz w:val="30"/>
          <w:szCs w:val="30"/>
        </w:rPr>
        <w:t>с</w:t>
      </w:r>
      <w:r w:rsidR="000A627D" w:rsidRPr="00051633">
        <w:rPr>
          <w:sz w:val="30"/>
          <w:szCs w:val="30"/>
        </w:rPr>
        <w:t>траховщик вправе потребовать расторжения договора страхования и возмещения убытков, причиненных расторжением договора страхования.</w:t>
      </w:r>
    </w:p>
    <w:p w:rsidR="000A627D" w:rsidRPr="00051633" w:rsidRDefault="000A627D" w:rsidP="000B5E0D">
      <w:pPr>
        <w:pStyle w:val="a7"/>
        <w:ind w:right="-1" w:firstLine="709"/>
        <w:rPr>
          <w:sz w:val="30"/>
          <w:szCs w:val="30"/>
        </w:rPr>
      </w:pPr>
      <w:r w:rsidRPr="00051633">
        <w:rPr>
          <w:sz w:val="30"/>
          <w:szCs w:val="30"/>
        </w:rPr>
        <w:t>Страховщик не вправе требовать расторжения договора страхования, если обстоятельства, влекущие увеличение степени страхового риска, уже отпали.</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sz w:val="30"/>
          <w:szCs w:val="30"/>
        </w:rPr>
      </w:pPr>
      <w:r w:rsidRPr="00051633">
        <w:rPr>
          <w:sz w:val="30"/>
          <w:szCs w:val="30"/>
        </w:rPr>
        <w:t xml:space="preserve">СРОК ДЕЙСТВИЯ </w:t>
      </w:r>
      <w:r w:rsidRPr="00051633">
        <w:rPr>
          <w:caps/>
          <w:sz w:val="30"/>
          <w:szCs w:val="30"/>
        </w:rPr>
        <w:t>договора страхования</w:t>
      </w:r>
    </w:p>
    <w:p w:rsidR="000A627D" w:rsidRPr="00051633" w:rsidRDefault="000A627D" w:rsidP="000B5E0D">
      <w:pPr>
        <w:pStyle w:val="a7"/>
        <w:ind w:right="-1" w:firstLine="709"/>
        <w:rPr>
          <w:sz w:val="30"/>
          <w:szCs w:val="30"/>
        </w:rPr>
      </w:pPr>
    </w:p>
    <w:p w:rsidR="000A627D" w:rsidRPr="00051633" w:rsidRDefault="000B62CC" w:rsidP="000B5E0D">
      <w:pPr>
        <w:pStyle w:val="a7"/>
        <w:ind w:right="-1" w:firstLine="709"/>
        <w:rPr>
          <w:sz w:val="30"/>
          <w:szCs w:val="30"/>
        </w:rPr>
      </w:pPr>
      <w:r w:rsidRPr="00051633">
        <w:rPr>
          <w:sz w:val="30"/>
          <w:szCs w:val="30"/>
        </w:rPr>
        <w:t>29</w:t>
      </w:r>
      <w:r w:rsidR="000A627D" w:rsidRPr="00051633">
        <w:rPr>
          <w:sz w:val="30"/>
          <w:szCs w:val="30"/>
        </w:rPr>
        <w:t xml:space="preserve">. Договор страхования </w:t>
      </w:r>
      <w:r w:rsidR="001116E3">
        <w:rPr>
          <w:sz w:val="30"/>
          <w:szCs w:val="30"/>
        </w:rPr>
        <w:t xml:space="preserve">заключается на срок от 1 </w:t>
      </w:r>
      <w:r w:rsidR="000A627D" w:rsidRPr="00051633">
        <w:rPr>
          <w:sz w:val="30"/>
          <w:szCs w:val="30"/>
        </w:rPr>
        <w:t>дня до 1 года включительно.</w:t>
      </w:r>
    </w:p>
    <w:p w:rsidR="000A627D" w:rsidRPr="00051633" w:rsidRDefault="000B62CC" w:rsidP="000B5E0D">
      <w:pPr>
        <w:pStyle w:val="a7"/>
        <w:ind w:right="-1" w:firstLine="709"/>
        <w:rPr>
          <w:sz w:val="30"/>
          <w:szCs w:val="30"/>
        </w:rPr>
      </w:pPr>
      <w:r w:rsidRPr="00051633">
        <w:rPr>
          <w:sz w:val="30"/>
          <w:szCs w:val="30"/>
        </w:rPr>
        <w:t>30</w:t>
      </w:r>
      <w:r w:rsidR="000A627D" w:rsidRPr="00051633">
        <w:rPr>
          <w:sz w:val="30"/>
          <w:szCs w:val="30"/>
        </w:rPr>
        <w:t>. Договор страхования заключается на срок не менее срока предполагаемой туристической поездки.</w:t>
      </w:r>
    </w:p>
    <w:p w:rsidR="000A627D" w:rsidRPr="005811AF" w:rsidRDefault="000B62CC" w:rsidP="000B5E0D">
      <w:pPr>
        <w:pStyle w:val="a9"/>
        <w:ind w:right="-1" w:firstLine="709"/>
        <w:jc w:val="both"/>
        <w:rPr>
          <w:sz w:val="30"/>
          <w:szCs w:val="30"/>
        </w:rPr>
      </w:pPr>
      <w:r w:rsidRPr="005811AF">
        <w:rPr>
          <w:sz w:val="30"/>
          <w:szCs w:val="30"/>
        </w:rPr>
        <w:t>31</w:t>
      </w:r>
      <w:r w:rsidR="000A627D" w:rsidRPr="005811AF">
        <w:rPr>
          <w:sz w:val="30"/>
          <w:szCs w:val="30"/>
        </w:rPr>
        <w:t>. Договор страхования вступает в силу с 00 часов 00 минут дня, следующего за днем уплаты страхового взноса, при уплате взноса по безналичному расчету.</w:t>
      </w:r>
    </w:p>
    <w:p w:rsidR="000A627D" w:rsidRPr="005811AF" w:rsidRDefault="000A627D" w:rsidP="000B5E0D">
      <w:pPr>
        <w:pStyle w:val="a7"/>
        <w:ind w:right="-1" w:firstLine="709"/>
        <w:rPr>
          <w:sz w:val="30"/>
          <w:szCs w:val="30"/>
        </w:rPr>
      </w:pPr>
      <w:r w:rsidRPr="005811AF">
        <w:rPr>
          <w:sz w:val="30"/>
          <w:szCs w:val="30"/>
        </w:rPr>
        <w:t>При уплате стр</w:t>
      </w:r>
      <w:r w:rsidR="00322B85" w:rsidRPr="005811AF">
        <w:rPr>
          <w:sz w:val="30"/>
          <w:szCs w:val="30"/>
        </w:rPr>
        <w:t>ахового взноса наличными денежными средствами</w:t>
      </w:r>
      <w:r w:rsidRPr="005811AF">
        <w:rPr>
          <w:sz w:val="30"/>
          <w:szCs w:val="30"/>
        </w:rPr>
        <w:t xml:space="preserve"> договор вступает в силу со дня уплаты страхового взноса, в договоре страхования указывается время (часы, минуты) вступления в силу договора страхования.</w:t>
      </w:r>
    </w:p>
    <w:p w:rsidR="000A627D" w:rsidRPr="00051633" w:rsidRDefault="000B62CC" w:rsidP="000B5E0D">
      <w:pPr>
        <w:pStyle w:val="a7"/>
        <w:ind w:right="-1" w:firstLine="709"/>
        <w:rPr>
          <w:sz w:val="30"/>
          <w:szCs w:val="30"/>
        </w:rPr>
      </w:pPr>
      <w:r w:rsidRPr="005811AF">
        <w:rPr>
          <w:sz w:val="30"/>
          <w:szCs w:val="30"/>
        </w:rPr>
        <w:t>32</w:t>
      </w:r>
      <w:r w:rsidR="000A627D" w:rsidRPr="005811AF">
        <w:rPr>
          <w:sz w:val="30"/>
          <w:szCs w:val="30"/>
        </w:rPr>
        <w:t xml:space="preserve">. </w:t>
      </w:r>
      <w:r w:rsidR="001116E3" w:rsidRPr="005811AF">
        <w:rPr>
          <w:sz w:val="30"/>
          <w:szCs w:val="30"/>
        </w:rPr>
        <w:t>Срок д</w:t>
      </w:r>
      <w:r w:rsidR="000A627D" w:rsidRPr="005811AF">
        <w:rPr>
          <w:sz w:val="30"/>
          <w:szCs w:val="30"/>
        </w:rPr>
        <w:t>ействи</w:t>
      </w:r>
      <w:r w:rsidR="001116E3" w:rsidRPr="005811AF">
        <w:rPr>
          <w:sz w:val="30"/>
          <w:szCs w:val="30"/>
        </w:rPr>
        <w:t>я</w:t>
      </w:r>
      <w:r w:rsidR="000A627D" w:rsidRPr="00051633">
        <w:rPr>
          <w:sz w:val="30"/>
          <w:szCs w:val="30"/>
        </w:rPr>
        <w:t xml:space="preserve"> договора страхования заканчивается в 00 часов 00 минут дня, следующего за днем, указанным в договоре страхования</w:t>
      </w:r>
      <w:r w:rsidR="001116E3">
        <w:rPr>
          <w:sz w:val="30"/>
          <w:szCs w:val="30"/>
        </w:rPr>
        <w:t xml:space="preserve"> (страховом полисе)</w:t>
      </w:r>
      <w:r w:rsidR="000A627D" w:rsidRPr="00051633">
        <w:rPr>
          <w:sz w:val="30"/>
          <w:szCs w:val="30"/>
        </w:rPr>
        <w:t xml:space="preserve"> как дата окончания </w:t>
      </w:r>
      <w:r w:rsidR="001116E3">
        <w:rPr>
          <w:sz w:val="30"/>
          <w:szCs w:val="30"/>
        </w:rPr>
        <w:t xml:space="preserve">срока </w:t>
      </w:r>
      <w:r w:rsidR="000A627D" w:rsidRPr="00051633">
        <w:rPr>
          <w:sz w:val="30"/>
          <w:szCs w:val="30"/>
        </w:rPr>
        <w:t>действия договора страхования.</w:t>
      </w:r>
    </w:p>
    <w:p w:rsidR="000A627D" w:rsidRPr="00051633" w:rsidRDefault="000A627D" w:rsidP="000B5E0D">
      <w:pPr>
        <w:pStyle w:val="a7"/>
        <w:ind w:right="-1" w:firstLine="709"/>
        <w:rPr>
          <w:b/>
          <w:sz w:val="30"/>
          <w:szCs w:val="30"/>
        </w:rPr>
      </w:pPr>
    </w:p>
    <w:p w:rsidR="000A627D" w:rsidRPr="00051633" w:rsidRDefault="000A627D" w:rsidP="000B5E0D">
      <w:pPr>
        <w:pStyle w:val="a7"/>
        <w:ind w:right="-1"/>
        <w:jc w:val="center"/>
        <w:rPr>
          <w:caps/>
          <w:sz w:val="30"/>
          <w:szCs w:val="30"/>
        </w:rPr>
      </w:pPr>
      <w:r w:rsidRPr="00051633">
        <w:rPr>
          <w:sz w:val="30"/>
          <w:szCs w:val="30"/>
        </w:rPr>
        <w:t>ПРЕКРАЩЕНИЕ ДОГОВОРА СТРАХОВАНИЯ</w:t>
      </w:r>
    </w:p>
    <w:p w:rsidR="000A627D" w:rsidRPr="00051633" w:rsidRDefault="000A627D" w:rsidP="000B5E0D">
      <w:pPr>
        <w:pStyle w:val="a7"/>
        <w:ind w:right="-1" w:firstLine="709"/>
        <w:rPr>
          <w:sz w:val="30"/>
          <w:szCs w:val="30"/>
        </w:rPr>
      </w:pPr>
    </w:p>
    <w:p w:rsidR="000A627D" w:rsidRPr="00051633" w:rsidRDefault="000B62CC" w:rsidP="000B5E0D">
      <w:pPr>
        <w:ind w:right="-1" w:firstLine="709"/>
        <w:jc w:val="both"/>
        <w:rPr>
          <w:sz w:val="30"/>
          <w:szCs w:val="30"/>
        </w:rPr>
      </w:pPr>
      <w:r w:rsidRPr="00051633">
        <w:rPr>
          <w:sz w:val="30"/>
          <w:szCs w:val="30"/>
        </w:rPr>
        <w:t>33</w:t>
      </w:r>
      <w:r w:rsidR="000A627D" w:rsidRPr="00051633">
        <w:rPr>
          <w:sz w:val="30"/>
          <w:szCs w:val="30"/>
        </w:rPr>
        <w:t>. Договор страхования прекращается в случаях:</w:t>
      </w:r>
    </w:p>
    <w:p w:rsidR="000A627D" w:rsidRPr="00051633" w:rsidRDefault="000B62CC" w:rsidP="000B5E0D">
      <w:pPr>
        <w:ind w:right="-1" w:firstLine="709"/>
        <w:jc w:val="both"/>
        <w:rPr>
          <w:sz w:val="30"/>
          <w:szCs w:val="30"/>
        </w:rPr>
      </w:pPr>
      <w:r w:rsidRPr="00051633">
        <w:rPr>
          <w:sz w:val="30"/>
          <w:szCs w:val="30"/>
        </w:rPr>
        <w:t>33</w:t>
      </w:r>
      <w:r w:rsidR="000A627D" w:rsidRPr="00051633">
        <w:rPr>
          <w:sz w:val="30"/>
          <w:szCs w:val="30"/>
        </w:rPr>
        <w:t>.1. истечения срока его действия;</w:t>
      </w:r>
    </w:p>
    <w:p w:rsidR="000A627D" w:rsidRPr="00051633" w:rsidRDefault="000B62CC" w:rsidP="000B5E0D">
      <w:pPr>
        <w:ind w:right="-1" w:firstLine="709"/>
        <w:jc w:val="both"/>
        <w:rPr>
          <w:sz w:val="30"/>
          <w:szCs w:val="30"/>
        </w:rPr>
      </w:pPr>
      <w:r w:rsidRPr="00051633">
        <w:rPr>
          <w:sz w:val="30"/>
          <w:szCs w:val="30"/>
        </w:rPr>
        <w:t>33</w:t>
      </w:r>
      <w:r w:rsidR="000A627D" w:rsidRPr="00051633">
        <w:rPr>
          <w:sz w:val="30"/>
          <w:szCs w:val="30"/>
        </w:rPr>
        <w:t xml:space="preserve">.2. выполнения </w:t>
      </w:r>
      <w:r w:rsidR="001912FB">
        <w:rPr>
          <w:sz w:val="30"/>
          <w:szCs w:val="30"/>
        </w:rPr>
        <w:t>с</w:t>
      </w:r>
      <w:r w:rsidR="000A627D" w:rsidRPr="00051633">
        <w:rPr>
          <w:sz w:val="30"/>
          <w:szCs w:val="30"/>
        </w:rPr>
        <w:t>траховщиком своих обязательств</w:t>
      </w:r>
      <w:r w:rsidR="001912FB">
        <w:rPr>
          <w:sz w:val="30"/>
          <w:szCs w:val="30"/>
        </w:rPr>
        <w:t xml:space="preserve"> по договору страхования</w:t>
      </w:r>
      <w:r w:rsidR="000A627D" w:rsidRPr="00051633">
        <w:rPr>
          <w:sz w:val="30"/>
          <w:szCs w:val="30"/>
        </w:rPr>
        <w:t xml:space="preserve"> в полном объеме;</w:t>
      </w:r>
    </w:p>
    <w:p w:rsidR="000A627D" w:rsidRPr="00051633" w:rsidRDefault="000B62CC" w:rsidP="000B5E0D">
      <w:pPr>
        <w:ind w:right="-1" w:firstLine="709"/>
        <w:jc w:val="both"/>
        <w:rPr>
          <w:sz w:val="30"/>
          <w:szCs w:val="30"/>
        </w:rPr>
      </w:pPr>
      <w:r w:rsidRPr="00051633">
        <w:rPr>
          <w:sz w:val="30"/>
          <w:szCs w:val="30"/>
        </w:rPr>
        <w:lastRenderedPageBreak/>
        <w:t>33</w:t>
      </w:r>
      <w:r w:rsidR="000A627D" w:rsidRPr="00051633">
        <w:rPr>
          <w:sz w:val="30"/>
          <w:szCs w:val="30"/>
        </w:rPr>
        <w:t xml:space="preserve">.3. по соглашению </w:t>
      </w:r>
      <w:r w:rsidR="001912FB">
        <w:rPr>
          <w:sz w:val="30"/>
          <w:szCs w:val="30"/>
        </w:rPr>
        <w:t>с</w:t>
      </w:r>
      <w:r w:rsidR="000A627D" w:rsidRPr="00051633">
        <w:rPr>
          <w:sz w:val="30"/>
          <w:szCs w:val="30"/>
        </w:rPr>
        <w:t xml:space="preserve">трахователя и </w:t>
      </w:r>
      <w:r w:rsidR="001912FB">
        <w:rPr>
          <w:sz w:val="30"/>
          <w:szCs w:val="30"/>
        </w:rPr>
        <w:t>с</w:t>
      </w:r>
      <w:r w:rsidR="000A627D" w:rsidRPr="00051633">
        <w:rPr>
          <w:sz w:val="30"/>
          <w:szCs w:val="30"/>
        </w:rPr>
        <w:t>траховщика, оформленному в письменном виде;</w:t>
      </w:r>
    </w:p>
    <w:p w:rsidR="000A627D" w:rsidRPr="00051633" w:rsidRDefault="000B62CC" w:rsidP="000B5E0D">
      <w:pPr>
        <w:ind w:right="-1" w:firstLine="709"/>
        <w:jc w:val="both"/>
        <w:rPr>
          <w:sz w:val="30"/>
          <w:szCs w:val="30"/>
        </w:rPr>
      </w:pPr>
      <w:r w:rsidRPr="00051633">
        <w:rPr>
          <w:sz w:val="30"/>
          <w:szCs w:val="30"/>
        </w:rPr>
        <w:t>33</w:t>
      </w:r>
      <w:r w:rsidR="000A627D" w:rsidRPr="00051633">
        <w:rPr>
          <w:sz w:val="30"/>
          <w:szCs w:val="30"/>
        </w:rPr>
        <w:t xml:space="preserve">.4. по инициативе </w:t>
      </w:r>
      <w:r w:rsidR="001912FB">
        <w:rPr>
          <w:sz w:val="30"/>
          <w:szCs w:val="30"/>
        </w:rPr>
        <w:t>с</w:t>
      </w:r>
      <w:r w:rsidR="000A627D" w:rsidRPr="00051633">
        <w:rPr>
          <w:sz w:val="30"/>
          <w:szCs w:val="30"/>
        </w:rPr>
        <w:t>трахователя в любое время действия договора</w:t>
      </w:r>
      <w:r w:rsidR="001912FB">
        <w:rPr>
          <w:sz w:val="30"/>
          <w:szCs w:val="30"/>
        </w:rPr>
        <w:t xml:space="preserve"> страхования</w:t>
      </w:r>
      <w:r w:rsidR="000A627D" w:rsidRPr="00051633">
        <w:rPr>
          <w:sz w:val="30"/>
          <w:szCs w:val="30"/>
        </w:rPr>
        <w:t>, если к моменту отказа возможность наступления страхового случая не отпала по причинам иным, чем наступление страхового случая;</w:t>
      </w:r>
    </w:p>
    <w:p w:rsidR="000A627D" w:rsidRPr="00051633" w:rsidRDefault="000B62CC" w:rsidP="000B5E0D">
      <w:pPr>
        <w:widowControl w:val="0"/>
        <w:autoSpaceDE w:val="0"/>
        <w:autoSpaceDN w:val="0"/>
        <w:adjustRightInd w:val="0"/>
        <w:ind w:right="-1" w:firstLine="709"/>
        <w:jc w:val="both"/>
        <w:rPr>
          <w:sz w:val="30"/>
          <w:szCs w:val="30"/>
        </w:rPr>
      </w:pPr>
      <w:r w:rsidRPr="00051633">
        <w:rPr>
          <w:sz w:val="30"/>
          <w:szCs w:val="30"/>
        </w:rPr>
        <w:t>33</w:t>
      </w:r>
      <w:r w:rsidR="000A627D" w:rsidRPr="00051633">
        <w:rPr>
          <w:sz w:val="30"/>
          <w:szCs w:val="30"/>
        </w:rPr>
        <w:t>.5. если после вступления в силу договора страхования возможность наступления страхового случая отпала, и страхование прекратилось по обстоятельст</w:t>
      </w:r>
      <w:r w:rsidR="002241B8">
        <w:rPr>
          <w:sz w:val="30"/>
          <w:szCs w:val="30"/>
        </w:rPr>
        <w:t>вам, иным, чем страховой случай.</w:t>
      </w:r>
    </w:p>
    <w:p w:rsidR="000A627D" w:rsidRPr="00051633" w:rsidRDefault="000B62CC" w:rsidP="000B5E0D">
      <w:pPr>
        <w:widowControl w:val="0"/>
        <w:tabs>
          <w:tab w:val="num" w:pos="1004"/>
        </w:tabs>
        <w:autoSpaceDE w:val="0"/>
        <w:autoSpaceDN w:val="0"/>
        <w:adjustRightInd w:val="0"/>
        <w:ind w:right="-1" w:firstLine="709"/>
        <w:jc w:val="both"/>
        <w:rPr>
          <w:sz w:val="30"/>
          <w:szCs w:val="30"/>
        </w:rPr>
      </w:pPr>
      <w:r w:rsidRPr="00051633">
        <w:rPr>
          <w:sz w:val="30"/>
          <w:szCs w:val="30"/>
        </w:rPr>
        <w:t>34</w:t>
      </w:r>
      <w:r w:rsidR="000A627D" w:rsidRPr="00051633">
        <w:rPr>
          <w:sz w:val="30"/>
          <w:szCs w:val="30"/>
        </w:rPr>
        <w:t>. При досрочном прекращении договора страхования в соответствии с п</w:t>
      </w:r>
      <w:r w:rsidR="001912FB">
        <w:rPr>
          <w:sz w:val="30"/>
          <w:szCs w:val="30"/>
        </w:rPr>
        <w:t>одпунктами</w:t>
      </w:r>
      <w:r w:rsidR="000A627D" w:rsidRPr="00051633">
        <w:rPr>
          <w:sz w:val="30"/>
          <w:szCs w:val="30"/>
        </w:rPr>
        <w:t xml:space="preserve"> </w:t>
      </w:r>
      <w:r w:rsidRPr="00051633">
        <w:rPr>
          <w:sz w:val="30"/>
          <w:szCs w:val="30"/>
        </w:rPr>
        <w:t>33</w:t>
      </w:r>
      <w:r w:rsidR="000A627D" w:rsidRPr="00051633">
        <w:rPr>
          <w:sz w:val="30"/>
          <w:szCs w:val="30"/>
        </w:rPr>
        <w:t xml:space="preserve">.3, </w:t>
      </w:r>
      <w:r w:rsidRPr="00051633">
        <w:rPr>
          <w:sz w:val="30"/>
          <w:szCs w:val="30"/>
        </w:rPr>
        <w:t>33</w:t>
      </w:r>
      <w:r w:rsidR="000A627D" w:rsidRPr="00051633">
        <w:rPr>
          <w:sz w:val="30"/>
          <w:szCs w:val="30"/>
        </w:rPr>
        <w:t>.</w:t>
      </w:r>
      <w:r w:rsidR="001912FB">
        <w:rPr>
          <w:sz w:val="30"/>
          <w:szCs w:val="30"/>
        </w:rPr>
        <w:t>5 пункта 33</w:t>
      </w:r>
      <w:r w:rsidR="000A627D" w:rsidRPr="00051633">
        <w:rPr>
          <w:sz w:val="30"/>
          <w:szCs w:val="30"/>
        </w:rPr>
        <w:t xml:space="preserve"> настоящих Правил </w:t>
      </w:r>
      <w:r w:rsidR="001912FB">
        <w:rPr>
          <w:sz w:val="30"/>
          <w:szCs w:val="30"/>
        </w:rPr>
        <w:t>с</w:t>
      </w:r>
      <w:r w:rsidR="000A627D" w:rsidRPr="00051633">
        <w:rPr>
          <w:sz w:val="30"/>
          <w:szCs w:val="30"/>
        </w:rPr>
        <w:t>траховщик имеет право на часть страхового взноса пропорционально времени, в течение которого действовал договор страхования.</w:t>
      </w:r>
    </w:p>
    <w:p w:rsidR="001912FB" w:rsidRDefault="000A627D" w:rsidP="000B5E0D">
      <w:pPr>
        <w:pStyle w:val="2"/>
        <w:shd w:val="clear" w:color="auto" w:fill="FFFFFF"/>
        <w:ind w:right="-1" w:firstLine="709"/>
        <w:jc w:val="both"/>
        <w:rPr>
          <w:sz w:val="30"/>
          <w:szCs w:val="30"/>
        </w:rPr>
      </w:pPr>
      <w:r w:rsidRPr="00051633">
        <w:rPr>
          <w:sz w:val="30"/>
          <w:szCs w:val="30"/>
        </w:rPr>
        <w:t xml:space="preserve">Возврат части страхового взноса производится </w:t>
      </w:r>
      <w:r w:rsidR="001912FB">
        <w:rPr>
          <w:sz w:val="30"/>
          <w:szCs w:val="30"/>
        </w:rPr>
        <w:t>с</w:t>
      </w:r>
      <w:r w:rsidRPr="00051633">
        <w:rPr>
          <w:sz w:val="30"/>
          <w:szCs w:val="30"/>
        </w:rPr>
        <w:t xml:space="preserve">трахователю в течение 5 рабочих дней со дня расторжения договора страхования. </w:t>
      </w:r>
    </w:p>
    <w:p w:rsidR="000A627D" w:rsidRPr="00051633" w:rsidRDefault="000A627D" w:rsidP="000B5E0D">
      <w:pPr>
        <w:pStyle w:val="2"/>
        <w:shd w:val="clear" w:color="auto" w:fill="FFFFFF"/>
        <w:ind w:right="-1" w:firstLine="709"/>
        <w:jc w:val="both"/>
        <w:rPr>
          <w:sz w:val="30"/>
          <w:szCs w:val="30"/>
        </w:rPr>
      </w:pPr>
      <w:r w:rsidRPr="00051633">
        <w:rPr>
          <w:bCs/>
          <w:sz w:val="30"/>
          <w:szCs w:val="30"/>
        </w:rPr>
        <w:t>Не подлежит возврату часть страхового взноса при досрочном прекращении договора страхования, если по нему производилась выплата страхового возмещения</w:t>
      </w:r>
      <w:r w:rsidRPr="00051633">
        <w:rPr>
          <w:sz w:val="30"/>
          <w:szCs w:val="30"/>
        </w:rPr>
        <w:t xml:space="preserve"> либо на момент подачи заявления о прекращении договора страхования были заявлены убытки.</w:t>
      </w:r>
    </w:p>
    <w:p w:rsidR="000A627D" w:rsidRPr="00051633" w:rsidRDefault="000A627D" w:rsidP="000B5E0D">
      <w:pPr>
        <w:tabs>
          <w:tab w:val="num" w:pos="0"/>
        </w:tabs>
        <w:ind w:right="-1" w:firstLine="709"/>
        <w:jc w:val="both"/>
        <w:rPr>
          <w:sz w:val="30"/>
          <w:szCs w:val="30"/>
        </w:rPr>
      </w:pPr>
      <w:r w:rsidRPr="00051633">
        <w:rPr>
          <w:sz w:val="30"/>
          <w:szCs w:val="30"/>
        </w:rPr>
        <w:t xml:space="preserve">При досрочном отказе </w:t>
      </w:r>
      <w:r w:rsidR="001912FB">
        <w:rPr>
          <w:sz w:val="30"/>
          <w:szCs w:val="30"/>
        </w:rPr>
        <w:t>с</w:t>
      </w:r>
      <w:r w:rsidRPr="00051633">
        <w:rPr>
          <w:sz w:val="30"/>
          <w:szCs w:val="30"/>
        </w:rPr>
        <w:t>трахователя от договора страхования (п</w:t>
      </w:r>
      <w:r w:rsidR="001912FB">
        <w:rPr>
          <w:sz w:val="30"/>
          <w:szCs w:val="30"/>
        </w:rPr>
        <w:t>одпункт</w:t>
      </w:r>
      <w:r w:rsidRPr="00051633">
        <w:rPr>
          <w:sz w:val="30"/>
          <w:szCs w:val="30"/>
        </w:rPr>
        <w:t xml:space="preserve"> </w:t>
      </w:r>
      <w:r w:rsidR="000B62CC" w:rsidRPr="00051633">
        <w:rPr>
          <w:sz w:val="30"/>
          <w:szCs w:val="30"/>
        </w:rPr>
        <w:t>33</w:t>
      </w:r>
      <w:r w:rsidR="001912FB">
        <w:rPr>
          <w:sz w:val="30"/>
          <w:szCs w:val="30"/>
        </w:rPr>
        <w:t>.4 пункта 33</w:t>
      </w:r>
      <w:r w:rsidR="006E6623">
        <w:rPr>
          <w:sz w:val="30"/>
          <w:szCs w:val="30"/>
        </w:rPr>
        <w:t xml:space="preserve"> настоящих Правил)</w:t>
      </w:r>
      <w:r w:rsidRPr="00051633">
        <w:rPr>
          <w:sz w:val="30"/>
          <w:szCs w:val="30"/>
        </w:rPr>
        <w:t xml:space="preserve"> уплаченный </w:t>
      </w:r>
      <w:r w:rsidR="001912FB">
        <w:rPr>
          <w:sz w:val="30"/>
          <w:szCs w:val="30"/>
        </w:rPr>
        <w:t xml:space="preserve">страховщику страховой взнос </w:t>
      </w:r>
      <w:r w:rsidRPr="00051633">
        <w:rPr>
          <w:sz w:val="30"/>
          <w:szCs w:val="30"/>
        </w:rPr>
        <w:t>возврату не подлежит.</w:t>
      </w:r>
    </w:p>
    <w:p w:rsidR="000A627D" w:rsidRPr="00051633" w:rsidRDefault="000B62CC" w:rsidP="000B5E0D">
      <w:pPr>
        <w:pStyle w:val="2"/>
        <w:shd w:val="clear" w:color="auto" w:fill="FFFFFF"/>
        <w:ind w:right="-1" w:firstLine="709"/>
        <w:jc w:val="both"/>
        <w:rPr>
          <w:sz w:val="30"/>
          <w:szCs w:val="30"/>
        </w:rPr>
      </w:pPr>
      <w:r w:rsidRPr="00051633">
        <w:rPr>
          <w:sz w:val="30"/>
          <w:szCs w:val="30"/>
        </w:rPr>
        <w:t>35</w:t>
      </w:r>
      <w:r w:rsidR="000A627D" w:rsidRPr="00051633">
        <w:rPr>
          <w:sz w:val="30"/>
          <w:szCs w:val="30"/>
        </w:rPr>
        <w:t xml:space="preserve">. </w:t>
      </w:r>
      <w:r w:rsidR="000A627D" w:rsidRPr="00051633">
        <w:rPr>
          <w:color w:val="000000"/>
          <w:sz w:val="30"/>
          <w:szCs w:val="30"/>
        </w:rPr>
        <w:t xml:space="preserve">За несвоевременную возврат части страхового взноса по вине </w:t>
      </w:r>
      <w:r w:rsidR="001912FB">
        <w:rPr>
          <w:color w:val="000000"/>
          <w:sz w:val="30"/>
          <w:szCs w:val="30"/>
        </w:rPr>
        <w:t>с</w:t>
      </w:r>
      <w:r w:rsidR="000A627D" w:rsidRPr="00051633">
        <w:rPr>
          <w:color w:val="000000"/>
          <w:sz w:val="30"/>
          <w:szCs w:val="30"/>
        </w:rPr>
        <w:t xml:space="preserve">траховщика </w:t>
      </w:r>
      <w:r w:rsidR="001912FB">
        <w:rPr>
          <w:color w:val="000000"/>
          <w:sz w:val="30"/>
          <w:szCs w:val="30"/>
        </w:rPr>
        <w:t>с</w:t>
      </w:r>
      <w:r w:rsidR="000A627D" w:rsidRPr="00051633">
        <w:rPr>
          <w:color w:val="000000"/>
          <w:sz w:val="30"/>
          <w:szCs w:val="30"/>
        </w:rPr>
        <w:t xml:space="preserve">трахователю </w:t>
      </w:r>
      <w:proofErr w:type="gramStart"/>
      <w:r w:rsidR="000A627D" w:rsidRPr="00051633">
        <w:rPr>
          <w:color w:val="000000"/>
          <w:sz w:val="30"/>
          <w:szCs w:val="30"/>
        </w:rPr>
        <w:t>выплачивается</w:t>
      </w:r>
      <w:proofErr w:type="gramEnd"/>
      <w:r w:rsidR="000A627D" w:rsidRPr="00051633">
        <w:rPr>
          <w:color w:val="000000"/>
          <w:sz w:val="30"/>
          <w:szCs w:val="30"/>
        </w:rPr>
        <w:t xml:space="preserve"> пеня за каждый день просрочки от суммы, подлежащей выплате, в </w:t>
      </w:r>
      <w:r w:rsidR="001912FB">
        <w:rPr>
          <w:color w:val="000000"/>
          <w:sz w:val="30"/>
          <w:szCs w:val="30"/>
        </w:rPr>
        <w:t xml:space="preserve">размере 0,5% </w:t>
      </w:r>
      <w:r w:rsidR="001912FB" w:rsidRPr="00051633">
        <w:rPr>
          <w:sz w:val="30"/>
          <w:szCs w:val="30"/>
        </w:rPr>
        <w:t>–</w:t>
      </w:r>
      <w:r w:rsidR="001912FB">
        <w:rPr>
          <w:color w:val="000000"/>
          <w:sz w:val="30"/>
          <w:szCs w:val="30"/>
        </w:rPr>
        <w:t xml:space="preserve"> </w:t>
      </w:r>
      <w:r w:rsidR="001912FB">
        <w:rPr>
          <w:sz w:val="30"/>
          <w:szCs w:val="30"/>
        </w:rPr>
        <w:t xml:space="preserve">физическому лицу, 0,1% </w:t>
      </w:r>
      <w:r w:rsidR="001912FB" w:rsidRPr="00051633">
        <w:rPr>
          <w:sz w:val="30"/>
          <w:szCs w:val="30"/>
        </w:rPr>
        <w:t>–</w:t>
      </w:r>
      <w:r w:rsidR="000A627D" w:rsidRPr="00051633">
        <w:rPr>
          <w:sz w:val="30"/>
          <w:szCs w:val="30"/>
        </w:rPr>
        <w:t xml:space="preserve"> юридическому лицу, индивидуальному предпринимателю</w:t>
      </w:r>
      <w:r w:rsidR="000A627D" w:rsidRPr="00051633">
        <w:rPr>
          <w:color w:val="000000"/>
          <w:sz w:val="30"/>
          <w:szCs w:val="30"/>
        </w:rPr>
        <w:t xml:space="preserve"> за каждый день просрочки.</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sz w:val="30"/>
          <w:szCs w:val="30"/>
        </w:rPr>
      </w:pPr>
      <w:r w:rsidRPr="00051633">
        <w:rPr>
          <w:sz w:val="30"/>
          <w:szCs w:val="30"/>
        </w:rPr>
        <w:t>ПРАВА И ОБЯЗАННОСТИ СТОРОН</w:t>
      </w:r>
    </w:p>
    <w:p w:rsidR="000A627D" w:rsidRPr="00051633" w:rsidRDefault="000A627D" w:rsidP="000B5E0D">
      <w:pPr>
        <w:pStyle w:val="a7"/>
        <w:ind w:right="-1" w:firstLine="709"/>
        <w:rPr>
          <w:sz w:val="30"/>
          <w:szCs w:val="30"/>
        </w:rPr>
      </w:pP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 Страховщик имеет право:</w:t>
      </w: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 xml:space="preserve">.1. в целях установления причин и обстоятельств причинения </w:t>
      </w:r>
      <w:r w:rsidR="0085297D">
        <w:rPr>
          <w:sz w:val="30"/>
          <w:szCs w:val="30"/>
        </w:rPr>
        <w:t>с</w:t>
      </w:r>
      <w:r w:rsidR="000A627D" w:rsidRPr="00051633">
        <w:rPr>
          <w:sz w:val="30"/>
          <w:szCs w:val="30"/>
        </w:rPr>
        <w:t>трахователю (</w:t>
      </w:r>
      <w:r w:rsidR="0085297D">
        <w:rPr>
          <w:sz w:val="30"/>
          <w:szCs w:val="30"/>
        </w:rPr>
        <w:t>в</w:t>
      </w:r>
      <w:r w:rsidR="000A627D" w:rsidRPr="00051633">
        <w:rPr>
          <w:sz w:val="30"/>
          <w:szCs w:val="30"/>
        </w:rPr>
        <w:t xml:space="preserve">ыгодоприобретателю) убытков проводить проверки по заявленным фактам, в том числе и у </w:t>
      </w:r>
      <w:r w:rsidR="0085297D">
        <w:rPr>
          <w:sz w:val="30"/>
          <w:szCs w:val="30"/>
        </w:rPr>
        <w:t>с</w:t>
      </w:r>
      <w:r w:rsidR="000A627D" w:rsidRPr="00051633">
        <w:rPr>
          <w:sz w:val="30"/>
          <w:szCs w:val="30"/>
        </w:rPr>
        <w:t>трахователя (</w:t>
      </w:r>
      <w:r w:rsidR="0085297D">
        <w:rPr>
          <w:sz w:val="30"/>
          <w:szCs w:val="30"/>
        </w:rPr>
        <w:t>в</w:t>
      </w:r>
      <w:r w:rsidR="000A627D" w:rsidRPr="00051633">
        <w:rPr>
          <w:sz w:val="30"/>
          <w:szCs w:val="30"/>
        </w:rPr>
        <w:t>ыгодоприобретателя), направлять запросы в соответствующие компетентные органы и</w:t>
      </w:r>
      <w:r w:rsidR="0085297D">
        <w:rPr>
          <w:sz w:val="30"/>
          <w:szCs w:val="30"/>
        </w:rPr>
        <w:t xml:space="preserve"> (или)</w:t>
      </w:r>
      <w:r w:rsidR="000A627D" w:rsidRPr="00051633">
        <w:rPr>
          <w:sz w:val="30"/>
          <w:szCs w:val="30"/>
        </w:rPr>
        <w:t xml:space="preserve"> организации;</w:t>
      </w: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 xml:space="preserve">.2. требовать от </w:t>
      </w:r>
      <w:r w:rsidR="0085297D">
        <w:rPr>
          <w:sz w:val="30"/>
          <w:szCs w:val="30"/>
        </w:rPr>
        <w:t>в</w:t>
      </w:r>
      <w:r w:rsidR="000A627D" w:rsidRPr="00051633">
        <w:rPr>
          <w:sz w:val="30"/>
          <w:szCs w:val="30"/>
        </w:rPr>
        <w:t xml:space="preserve">ыгодоприобретателя выполнения обязанностей по договору страхования, включая обязанности, лежащие на </w:t>
      </w:r>
      <w:r w:rsidR="0085297D">
        <w:rPr>
          <w:sz w:val="30"/>
          <w:szCs w:val="30"/>
        </w:rPr>
        <w:t>с</w:t>
      </w:r>
      <w:r w:rsidR="000A627D" w:rsidRPr="00051633">
        <w:rPr>
          <w:sz w:val="30"/>
          <w:szCs w:val="30"/>
        </w:rPr>
        <w:t xml:space="preserve">трахователе, но не выполненные им, при предъявлении </w:t>
      </w:r>
      <w:r w:rsidR="0085297D">
        <w:rPr>
          <w:sz w:val="30"/>
          <w:szCs w:val="30"/>
        </w:rPr>
        <w:t>в</w:t>
      </w:r>
      <w:r w:rsidR="000A627D" w:rsidRPr="00051633">
        <w:rPr>
          <w:sz w:val="30"/>
          <w:szCs w:val="30"/>
        </w:rPr>
        <w:t xml:space="preserve">ыгодоприобретателем требования о выплате страхового возмещения. Риск последствий невыполнения или несвоевременного выполнения обязанностей, которые должны были быть выполнены ранее, несет </w:t>
      </w:r>
      <w:r w:rsidR="0085297D">
        <w:rPr>
          <w:sz w:val="30"/>
          <w:szCs w:val="30"/>
        </w:rPr>
        <w:t>в</w:t>
      </w:r>
      <w:r w:rsidR="000A627D" w:rsidRPr="00051633">
        <w:rPr>
          <w:sz w:val="30"/>
          <w:szCs w:val="30"/>
        </w:rPr>
        <w:t>ыгодоприобретатель;</w:t>
      </w:r>
    </w:p>
    <w:p w:rsidR="000A627D" w:rsidRPr="00051633" w:rsidRDefault="000B62CC" w:rsidP="000B5E0D">
      <w:pPr>
        <w:pStyle w:val="a7"/>
        <w:ind w:right="-1" w:firstLine="709"/>
        <w:rPr>
          <w:sz w:val="30"/>
          <w:szCs w:val="30"/>
        </w:rPr>
      </w:pPr>
      <w:r w:rsidRPr="00051633">
        <w:rPr>
          <w:sz w:val="30"/>
          <w:szCs w:val="30"/>
        </w:rPr>
        <w:lastRenderedPageBreak/>
        <w:t>36</w:t>
      </w:r>
      <w:r w:rsidR="000A627D" w:rsidRPr="00051633">
        <w:rPr>
          <w:sz w:val="30"/>
          <w:szCs w:val="30"/>
        </w:rPr>
        <w:t xml:space="preserve">.3. давать указания </w:t>
      </w:r>
      <w:r w:rsidR="0085297D">
        <w:rPr>
          <w:sz w:val="30"/>
          <w:szCs w:val="30"/>
        </w:rPr>
        <w:t>в</w:t>
      </w:r>
      <w:r w:rsidR="000A627D" w:rsidRPr="00051633">
        <w:rPr>
          <w:sz w:val="30"/>
          <w:szCs w:val="30"/>
        </w:rPr>
        <w:t>ыгодоприобретателю, которые он считает необходимыми для сокращения убытков;</w:t>
      </w: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.4. отсрочить выплату страхового возмещения в случаях, когда ему не представлены все необходимые документы</w:t>
      </w:r>
      <w:r w:rsidR="0085297D">
        <w:rPr>
          <w:sz w:val="30"/>
          <w:szCs w:val="30"/>
        </w:rPr>
        <w:t>, – до их представления, а так</w:t>
      </w:r>
      <w:r w:rsidR="000A627D" w:rsidRPr="00051633">
        <w:rPr>
          <w:sz w:val="30"/>
          <w:szCs w:val="30"/>
        </w:rPr>
        <w:t>же если у него имеются мотивированные сомнения в подлинности документов, подтверждающих страховой случай (в частности, в оформлении и регистрации документов, подлинности печатей и подписей на документах, незаверенных исправлениях)</w:t>
      </w:r>
      <w:r w:rsidR="0085297D">
        <w:rPr>
          <w:sz w:val="30"/>
          <w:szCs w:val="30"/>
        </w:rPr>
        <w:t>,</w:t>
      </w:r>
      <w:r w:rsidR="000A627D" w:rsidRPr="00051633">
        <w:rPr>
          <w:sz w:val="30"/>
          <w:szCs w:val="30"/>
        </w:rPr>
        <w:t xml:space="preserve"> – до тех пор, пока не будет подтверждена подлинность таких документов лицом, представившим такой документ (по требованию </w:t>
      </w:r>
      <w:r w:rsidR="0085297D">
        <w:rPr>
          <w:sz w:val="30"/>
          <w:szCs w:val="30"/>
        </w:rPr>
        <w:t>с</w:t>
      </w:r>
      <w:r w:rsidR="000A627D" w:rsidRPr="00051633">
        <w:rPr>
          <w:sz w:val="30"/>
          <w:szCs w:val="30"/>
        </w:rPr>
        <w:t xml:space="preserve">траховщика, предъявленному в течение 5 рабочих дней со дня получения такого документа) либо самим </w:t>
      </w:r>
      <w:r w:rsidR="0085297D">
        <w:rPr>
          <w:sz w:val="30"/>
          <w:szCs w:val="30"/>
        </w:rPr>
        <w:t>с</w:t>
      </w:r>
      <w:r w:rsidR="000A627D" w:rsidRPr="00051633">
        <w:rPr>
          <w:sz w:val="30"/>
          <w:szCs w:val="30"/>
        </w:rPr>
        <w:t xml:space="preserve">траховщиком (на основании запроса </w:t>
      </w:r>
      <w:r w:rsidR="0085297D">
        <w:rPr>
          <w:sz w:val="30"/>
          <w:szCs w:val="30"/>
        </w:rPr>
        <w:t>с</w:t>
      </w:r>
      <w:r w:rsidR="000A627D" w:rsidRPr="00051633">
        <w:rPr>
          <w:sz w:val="30"/>
          <w:szCs w:val="30"/>
        </w:rPr>
        <w:t>траховщика в орган, его выдавший, направленного в течение 5 рабочих дней со дня получения такого документа);</w:t>
      </w: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 xml:space="preserve">.5. оспорить размер требований </w:t>
      </w:r>
      <w:r w:rsidR="0085297D">
        <w:rPr>
          <w:sz w:val="30"/>
          <w:szCs w:val="30"/>
        </w:rPr>
        <w:t>с</w:t>
      </w:r>
      <w:r w:rsidR="000A627D" w:rsidRPr="00051633">
        <w:rPr>
          <w:sz w:val="30"/>
          <w:szCs w:val="30"/>
        </w:rPr>
        <w:t>трахователя (</w:t>
      </w:r>
      <w:r w:rsidR="0085297D">
        <w:rPr>
          <w:sz w:val="30"/>
          <w:szCs w:val="30"/>
        </w:rPr>
        <w:t>в</w:t>
      </w:r>
      <w:r w:rsidR="000A627D" w:rsidRPr="00051633">
        <w:rPr>
          <w:sz w:val="30"/>
          <w:szCs w:val="30"/>
        </w:rPr>
        <w:t>ыгодоприобретателя) в установленном законодательством Республики Беларусь порядке;</w:t>
      </w: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.6 отказать в страховой выплате в случаях, предусмотренных п</w:t>
      </w:r>
      <w:r w:rsidR="005C1F11">
        <w:rPr>
          <w:sz w:val="30"/>
          <w:szCs w:val="30"/>
        </w:rPr>
        <w:t>унктом</w:t>
      </w:r>
      <w:r w:rsidR="000A627D" w:rsidRPr="00051633">
        <w:rPr>
          <w:sz w:val="30"/>
          <w:szCs w:val="30"/>
        </w:rPr>
        <w:t xml:space="preserve"> </w:t>
      </w:r>
      <w:r w:rsidR="009D3FAD">
        <w:rPr>
          <w:sz w:val="30"/>
          <w:szCs w:val="30"/>
        </w:rPr>
        <w:t>50</w:t>
      </w:r>
      <w:r w:rsidR="000A627D" w:rsidRPr="00051633">
        <w:rPr>
          <w:sz w:val="30"/>
          <w:szCs w:val="30"/>
        </w:rPr>
        <w:t xml:space="preserve"> настоящих Правил; </w:t>
      </w:r>
    </w:p>
    <w:p w:rsidR="000A627D" w:rsidRPr="00051633" w:rsidRDefault="000B62CC" w:rsidP="000B5E0D">
      <w:pPr>
        <w:pStyle w:val="a7"/>
        <w:ind w:right="-1" w:firstLine="709"/>
        <w:rPr>
          <w:sz w:val="30"/>
          <w:szCs w:val="30"/>
        </w:rPr>
      </w:pPr>
      <w:r w:rsidRPr="00051633">
        <w:rPr>
          <w:sz w:val="30"/>
          <w:szCs w:val="30"/>
        </w:rPr>
        <w:t>36</w:t>
      </w:r>
      <w:r w:rsidR="000A627D" w:rsidRPr="00051633">
        <w:rPr>
          <w:sz w:val="30"/>
          <w:szCs w:val="30"/>
        </w:rPr>
        <w:t xml:space="preserve">.7. потребовать признания договора недействительным, если после заключения договора страхования будет установлено, что </w:t>
      </w:r>
      <w:r w:rsidR="0081182E">
        <w:rPr>
          <w:sz w:val="30"/>
          <w:szCs w:val="30"/>
        </w:rPr>
        <w:t>с</w:t>
      </w:r>
      <w:r w:rsidR="000A627D" w:rsidRPr="00051633">
        <w:rPr>
          <w:sz w:val="30"/>
          <w:szCs w:val="30"/>
        </w:rPr>
        <w:t xml:space="preserve">трахователь сообщил </w:t>
      </w:r>
      <w:r w:rsidR="0081182E">
        <w:rPr>
          <w:sz w:val="30"/>
          <w:szCs w:val="30"/>
        </w:rPr>
        <w:t>с</w:t>
      </w:r>
      <w:r w:rsidR="000A627D" w:rsidRPr="00051633">
        <w:rPr>
          <w:sz w:val="30"/>
          <w:szCs w:val="30"/>
        </w:rPr>
        <w:t xml:space="preserve">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w:t>
      </w:r>
      <w:r w:rsidR="0081182E">
        <w:rPr>
          <w:sz w:val="30"/>
          <w:szCs w:val="30"/>
        </w:rPr>
        <w:t>с</w:t>
      </w:r>
      <w:r w:rsidR="000A627D" w:rsidRPr="00051633">
        <w:rPr>
          <w:sz w:val="30"/>
          <w:szCs w:val="30"/>
        </w:rPr>
        <w:t xml:space="preserve">трахователь, уже отпали. Существенными признаются во всяком случае обстоятельства, предусмотренные в </w:t>
      </w:r>
      <w:r w:rsidR="00284028">
        <w:rPr>
          <w:sz w:val="30"/>
          <w:szCs w:val="30"/>
        </w:rPr>
        <w:t>договоре страхования (</w:t>
      </w:r>
      <w:r w:rsidR="000A627D" w:rsidRPr="00051633">
        <w:rPr>
          <w:sz w:val="30"/>
          <w:szCs w:val="30"/>
        </w:rPr>
        <w:t>страховом полисе</w:t>
      </w:r>
      <w:r w:rsidR="00284028">
        <w:rPr>
          <w:sz w:val="30"/>
          <w:szCs w:val="30"/>
        </w:rPr>
        <w:t>)</w:t>
      </w:r>
      <w:r w:rsidR="000A627D" w:rsidRPr="00051633">
        <w:rPr>
          <w:sz w:val="30"/>
          <w:szCs w:val="30"/>
        </w:rPr>
        <w:t xml:space="preserve"> на основании письменного заявления </w:t>
      </w:r>
      <w:r w:rsidR="0081182E">
        <w:rPr>
          <w:sz w:val="30"/>
          <w:szCs w:val="30"/>
        </w:rPr>
        <w:t>с</w:t>
      </w:r>
      <w:r w:rsidR="000A627D" w:rsidRPr="00051633">
        <w:rPr>
          <w:sz w:val="30"/>
          <w:szCs w:val="30"/>
        </w:rPr>
        <w:t xml:space="preserve">трахователя. </w:t>
      </w:r>
    </w:p>
    <w:p w:rsidR="000A627D" w:rsidRPr="00051633" w:rsidRDefault="000B62CC" w:rsidP="000B5E0D">
      <w:pPr>
        <w:pStyle w:val="a7"/>
        <w:ind w:right="-1" w:firstLine="709"/>
        <w:rPr>
          <w:sz w:val="30"/>
          <w:szCs w:val="30"/>
        </w:rPr>
      </w:pPr>
      <w:r w:rsidRPr="00051633">
        <w:rPr>
          <w:sz w:val="30"/>
          <w:szCs w:val="30"/>
        </w:rPr>
        <w:t>37</w:t>
      </w:r>
      <w:r w:rsidR="000A627D" w:rsidRPr="00051633">
        <w:rPr>
          <w:sz w:val="30"/>
          <w:szCs w:val="30"/>
        </w:rPr>
        <w:t>. Страховщик обязан:</w:t>
      </w:r>
    </w:p>
    <w:p w:rsidR="000A627D" w:rsidRPr="00051633" w:rsidRDefault="000B62CC" w:rsidP="000B5E0D">
      <w:pPr>
        <w:pStyle w:val="a7"/>
        <w:ind w:right="-1" w:firstLine="709"/>
        <w:rPr>
          <w:sz w:val="30"/>
          <w:szCs w:val="30"/>
        </w:rPr>
      </w:pPr>
      <w:r w:rsidRPr="00051633">
        <w:rPr>
          <w:sz w:val="30"/>
          <w:szCs w:val="30"/>
        </w:rPr>
        <w:t>37</w:t>
      </w:r>
      <w:r w:rsidR="000A627D" w:rsidRPr="00051633">
        <w:rPr>
          <w:sz w:val="30"/>
          <w:szCs w:val="30"/>
        </w:rPr>
        <w:t xml:space="preserve">.1. выдать </w:t>
      </w:r>
      <w:r w:rsidR="0081182E">
        <w:rPr>
          <w:sz w:val="30"/>
          <w:szCs w:val="30"/>
        </w:rPr>
        <w:t>с</w:t>
      </w:r>
      <w:r w:rsidR="000A627D" w:rsidRPr="00051633">
        <w:rPr>
          <w:sz w:val="30"/>
          <w:szCs w:val="30"/>
        </w:rPr>
        <w:t xml:space="preserve">трахователю </w:t>
      </w:r>
      <w:r w:rsidR="00746B45">
        <w:rPr>
          <w:sz w:val="30"/>
          <w:szCs w:val="30"/>
        </w:rPr>
        <w:t>договор страхования (</w:t>
      </w:r>
      <w:r w:rsidR="000A627D" w:rsidRPr="00051633">
        <w:rPr>
          <w:sz w:val="30"/>
          <w:szCs w:val="30"/>
        </w:rPr>
        <w:t>страховой полис</w:t>
      </w:r>
      <w:r w:rsidR="00746B45">
        <w:rPr>
          <w:sz w:val="30"/>
          <w:szCs w:val="30"/>
        </w:rPr>
        <w:t>)</w:t>
      </w:r>
      <w:r w:rsidR="000A627D" w:rsidRPr="00051633">
        <w:rPr>
          <w:sz w:val="30"/>
          <w:szCs w:val="30"/>
        </w:rPr>
        <w:t xml:space="preserve"> с приложением настоящих Правил;</w:t>
      </w:r>
    </w:p>
    <w:p w:rsidR="000A627D" w:rsidRPr="00051633" w:rsidRDefault="000B62CC" w:rsidP="000B5E0D">
      <w:pPr>
        <w:pStyle w:val="a7"/>
        <w:ind w:right="-1" w:firstLine="709"/>
        <w:rPr>
          <w:sz w:val="30"/>
          <w:szCs w:val="30"/>
        </w:rPr>
      </w:pPr>
      <w:r w:rsidRPr="00051633">
        <w:rPr>
          <w:sz w:val="30"/>
          <w:szCs w:val="30"/>
        </w:rPr>
        <w:t>37</w:t>
      </w:r>
      <w:r w:rsidR="000A627D" w:rsidRPr="00051633">
        <w:rPr>
          <w:sz w:val="30"/>
          <w:szCs w:val="30"/>
        </w:rPr>
        <w:t xml:space="preserve">.2. на основании полученного заявления о страховом случае и всех документов, предоставленных </w:t>
      </w:r>
      <w:r w:rsidR="0081182E">
        <w:rPr>
          <w:sz w:val="30"/>
          <w:szCs w:val="30"/>
        </w:rPr>
        <w:t>с</w:t>
      </w:r>
      <w:r w:rsidR="000A627D" w:rsidRPr="00051633">
        <w:rPr>
          <w:sz w:val="30"/>
          <w:szCs w:val="30"/>
        </w:rPr>
        <w:t>трахователем (</w:t>
      </w:r>
      <w:r w:rsidR="0081182E">
        <w:rPr>
          <w:sz w:val="30"/>
          <w:szCs w:val="30"/>
        </w:rPr>
        <w:t>в</w:t>
      </w:r>
      <w:r w:rsidR="000A627D" w:rsidRPr="00051633">
        <w:rPr>
          <w:sz w:val="30"/>
          <w:szCs w:val="30"/>
        </w:rPr>
        <w:t>ы</w:t>
      </w:r>
      <w:r w:rsidR="00B87C82">
        <w:rPr>
          <w:sz w:val="30"/>
          <w:szCs w:val="30"/>
        </w:rPr>
        <w:t>годоприобретателем) и полученных</w:t>
      </w:r>
      <w:r w:rsidR="000A627D" w:rsidRPr="00051633">
        <w:rPr>
          <w:sz w:val="30"/>
          <w:szCs w:val="30"/>
        </w:rPr>
        <w:t xml:space="preserve"> </w:t>
      </w:r>
      <w:r w:rsidR="0081182E">
        <w:rPr>
          <w:sz w:val="30"/>
          <w:szCs w:val="30"/>
        </w:rPr>
        <w:t>с</w:t>
      </w:r>
      <w:r w:rsidR="000A627D" w:rsidRPr="00051633">
        <w:rPr>
          <w:sz w:val="30"/>
          <w:szCs w:val="30"/>
        </w:rPr>
        <w:t>траховщиком по его запросам, определить размер ущерба;</w:t>
      </w:r>
    </w:p>
    <w:p w:rsidR="000A627D" w:rsidRPr="00051633" w:rsidRDefault="000B62CC" w:rsidP="000B5E0D">
      <w:pPr>
        <w:pStyle w:val="a7"/>
        <w:ind w:right="-1" w:firstLine="709"/>
        <w:rPr>
          <w:sz w:val="30"/>
          <w:szCs w:val="30"/>
        </w:rPr>
      </w:pPr>
      <w:r w:rsidRPr="00051633">
        <w:rPr>
          <w:sz w:val="30"/>
          <w:szCs w:val="30"/>
        </w:rPr>
        <w:t>37</w:t>
      </w:r>
      <w:r w:rsidR="000A627D" w:rsidRPr="00051633">
        <w:rPr>
          <w:sz w:val="30"/>
          <w:szCs w:val="30"/>
        </w:rPr>
        <w:t xml:space="preserve">.3. в случае признания заявленного случая страховым по результатам изучения представленных </w:t>
      </w:r>
      <w:r w:rsidR="0081182E">
        <w:rPr>
          <w:sz w:val="30"/>
          <w:szCs w:val="30"/>
        </w:rPr>
        <w:t>с</w:t>
      </w:r>
      <w:r w:rsidR="000A627D" w:rsidRPr="00051633">
        <w:rPr>
          <w:sz w:val="30"/>
          <w:szCs w:val="30"/>
        </w:rPr>
        <w:t>трахователем (</w:t>
      </w:r>
      <w:r w:rsidR="0081182E">
        <w:rPr>
          <w:sz w:val="30"/>
          <w:szCs w:val="30"/>
        </w:rPr>
        <w:t>в</w:t>
      </w:r>
      <w:r w:rsidR="000A627D" w:rsidRPr="00051633">
        <w:rPr>
          <w:sz w:val="30"/>
          <w:szCs w:val="30"/>
        </w:rPr>
        <w:t xml:space="preserve">ыгодоприобретателем) документов и проведенных проверок в течение 5 рабочих дней после получения всех необходимых документов составить </w:t>
      </w:r>
      <w:r w:rsidR="0081182E">
        <w:rPr>
          <w:sz w:val="30"/>
          <w:szCs w:val="30"/>
        </w:rPr>
        <w:t>а</w:t>
      </w:r>
      <w:r w:rsidR="000A627D" w:rsidRPr="00051633">
        <w:rPr>
          <w:sz w:val="30"/>
          <w:szCs w:val="30"/>
        </w:rPr>
        <w:t>кт о страховом случае (Приложение №3 к настоящим Правилам);</w:t>
      </w:r>
    </w:p>
    <w:p w:rsidR="000A627D" w:rsidRPr="00051633" w:rsidRDefault="000B62CC" w:rsidP="000B5E0D">
      <w:pPr>
        <w:pStyle w:val="a7"/>
        <w:ind w:right="-1" w:firstLine="709"/>
        <w:rPr>
          <w:sz w:val="30"/>
          <w:szCs w:val="30"/>
        </w:rPr>
      </w:pPr>
      <w:r w:rsidRPr="00051633">
        <w:rPr>
          <w:sz w:val="30"/>
          <w:szCs w:val="30"/>
        </w:rPr>
        <w:t>37</w:t>
      </w:r>
      <w:r w:rsidR="000A627D" w:rsidRPr="00051633">
        <w:rPr>
          <w:sz w:val="30"/>
          <w:szCs w:val="30"/>
        </w:rPr>
        <w:t xml:space="preserve">.4. выплатить </w:t>
      </w:r>
      <w:r w:rsidR="0081182E">
        <w:rPr>
          <w:sz w:val="30"/>
          <w:szCs w:val="30"/>
        </w:rPr>
        <w:t>с</w:t>
      </w:r>
      <w:r w:rsidR="000A627D" w:rsidRPr="00051633">
        <w:rPr>
          <w:sz w:val="30"/>
          <w:szCs w:val="30"/>
        </w:rPr>
        <w:t>трахователю (</w:t>
      </w:r>
      <w:r w:rsidR="0081182E">
        <w:rPr>
          <w:sz w:val="30"/>
          <w:szCs w:val="30"/>
        </w:rPr>
        <w:t>в</w:t>
      </w:r>
      <w:r w:rsidR="000A627D" w:rsidRPr="00051633">
        <w:rPr>
          <w:sz w:val="30"/>
          <w:szCs w:val="30"/>
        </w:rPr>
        <w:t xml:space="preserve">ыгодоприобретателю) страховое возмещение в течение 5 рабочих дней со дня утверждения </w:t>
      </w:r>
      <w:r w:rsidR="0081182E">
        <w:rPr>
          <w:sz w:val="30"/>
          <w:szCs w:val="30"/>
        </w:rPr>
        <w:t>а</w:t>
      </w:r>
      <w:r w:rsidR="000A627D" w:rsidRPr="00051633">
        <w:rPr>
          <w:sz w:val="30"/>
          <w:szCs w:val="30"/>
        </w:rPr>
        <w:t>кта о страховом случае;</w:t>
      </w:r>
    </w:p>
    <w:p w:rsidR="000A627D" w:rsidRPr="00051633" w:rsidRDefault="000B62CC" w:rsidP="000B5E0D">
      <w:pPr>
        <w:pStyle w:val="a7"/>
        <w:ind w:right="-1" w:firstLine="709"/>
        <w:rPr>
          <w:sz w:val="30"/>
          <w:szCs w:val="30"/>
        </w:rPr>
      </w:pPr>
      <w:r w:rsidRPr="00051633">
        <w:rPr>
          <w:sz w:val="30"/>
          <w:szCs w:val="30"/>
        </w:rPr>
        <w:lastRenderedPageBreak/>
        <w:t>37</w:t>
      </w:r>
      <w:r w:rsidR="000A627D" w:rsidRPr="00051633">
        <w:rPr>
          <w:sz w:val="30"/>
          <w:szCs w:val="30"/>
        </w:rPr>
        <w:t>.5. не разглашать тайну сведений о страховании, за исключением случаев, предусмотренных законодательством Республики Беларусь;</w:t>
      </w:r>
    </w:p>
    <w:p w:rsidR="000A627D" w:rsidRPr="00051633" w:rsidRDefault="000B62CC" w:rsidP="000B5E0D">
      <w:pPr>
        <w:pStyle w:val="a7"/>
        <w:ind w:right="-1" w:firstLine="709"/>
        <w:rPr>
          <w:sz w:val="30"/>
          <w:szCs w:val="30"/>
        </w:rPr>
      </w:pPr>
      <w:r w:rsidRPr="00051633">
        <w:rPr>
          <w:sz w:val="30"/>
          <w:szCs w:val="30"/>
        </w:rPr>
        <w:t>37</w:t>
      </w:r>
      <w:r w:rsidR="000A627D" w:rsidRPr="00051633">
        <w:rPr>
          <w:sz w:val="30"/>
          <w:szCs w:val="30"/>
        </w:rPr>
        <w:t>.6. совершать другие действия, предусмотренные законодательством Республики Беларусь, настоящими Правилами и договором страхования.</w:t>
      </w:r>
    </w:p>
    <w:p w:rsidR="000A627D" w:rsidRPr="00051633" w:rsidRDefault="000B62CC" w:rsidP="000B5E0D">
      <w:pPr>
        <w:pStyle w:val="a7"/>
        <w:ind w:right="-1" w:firstLine="709"/>
        <w:rPr>
          <w:sz w:val="30"/>
          <w:szCs w:val="30"/>
        </w:rPr>
      </w:pPr>
      <w:r w:rsidRPr="00051633">
        <w:rPr>
          <w:sz w:val="30"/>
          <w:szCs w:val="30"/>
        </w:rPr>
        <w:t>38</w:t>
      </w:r>
      <w:r w:rsidR="000A627D" w:rsidRPr="00051633">
        <w:rPr>
          <w:sz w:val="30"/>
          <w:szCs w:val="30"/>
        </w:rPr>
        <w:t>. Страхователь имеет право:</w:t>
      </w:r>
    </w:p>
    <w:p w:rsidR="000A627D" w:rsidRPr="00051633" w:rsidRDefault="000B62CC" w:rsidP="000B5E0D">
      <w:pPr>
        <w:pStyle w:val="a7"/>
        <w:ind w:right="-1" w:firstLine="709"/>
        <w:rPr>
          <w:sz w:val="30"/>
          <w:szCs w:val="30"/>
        </w:rPr>
      </w:pPr>
      <w:r w:rsidRPr="00051633">
        <w:rPr>
          <w:sz w:val="30"/>
          <w:szCs w:val="30"/>
        </w:rPr>
        <w:t>38</w:t>
      </w:r>
      <w:r w:rsidR="000A627D" w:rsidRPr="00051633">
        <w:rPr>
          <w:sz w:val="30"/>
          <w:szCs w:val="30"/>
        </w:rPr>
        <w:t xml:space="preserve">.1. ознакомиться с </w:t>
      </w:r>
      <w:r w:rsidR="00B72ECC">
        <w:rPr>
          <w:sz w:val="30"/>
          <w:szCs w:val="30"/>
        </w:rPr>
        <w:t>настоящими Правилами</w:t>
      </w:r>
      <w:r w:rsidR="000A627D" w:rsidRPr="00051633">
        <w:rPr>
          <w:sz w:val="30"/>
          <w:szCs w:val="30"/>
        </w:rPr>
        <w:t>;</w:t>
      </w:r>
    </w:p>
    <w:p w:rsidR="000A627D" w:rsidRPr="00051633" w:rsidRDefault="000B62CC" w:rsidP="000B5E0D">
      <w:pPr>
        <w:pStyle w:val="a7"/>
        <w:ind w:right="-1" w:firstLine="709"/>
        <w:rPr>
          <w:sz w:val="30"/>
          <w:szCs w:val="30"/>
        </w:rPr>
      </w:pPr>
      <w:r w:rsidRPr="00051633">
        <w:rPr>
          <w:sz w:val="30"/>
          <w:szCs w:val="30"/>
        </w:rPr>
        <w:t>38</w:t>
      </w:r>
      <w:r w:rsidR="000A627D" w:rsidRPr="00051633">
        <w:rPr>
          <w:sz w:val="30"/>
          <w:szCs w:val="30"/>
        </w:rPr>
        <w:t xml:space="preserve">.2. получить </w:t>
      </w:r>
      <w:r w:rsidR="0081182E">
        <w:rPr>
          <w:sz w:val="30"/>
          <w:szCs w:val="30"/>
        </w:rPr>
        <w:t>копию договора страхования (</w:t>
      </w:r>
      <w:r w:rsidR="000A627D" w:rsidRPr="00051633">
        <w:rPr>
          <w:sz w:val="30"/>
          <w:szCs w:val="30"/>
        </w:rPr>
        <w:t>дубликат страхового полиса</w:t>
      </w:r>
      <w:r w:rsidR="0081182E">
        <w:rPr>
          <w:sz w:val="30"/>
          <w:szCs w:val="30"/>
        </w:rPr>
        <w:t>)</w:t>
      </w:r>
      <w:r w:rsidR="000A627D" w:rsidRPr="00051633">
        <w:rPr>
          <w:sz w:val="30"/>
          <w:szCs w:val="30"/>
        </w:rPr>
        <w:t xml:space="preserve"> в случае его утраты;</w:t>
      </w:r>
    </w:p>
    <w:p w:rsidR="000A627D" w:rsidRPr="00051633" w:rsidRDefault="000B62CC" w:rsidP="000B5E0D">
      <w:pPr>
        <w:pStyle w:val="a7"/>
        <w:ind w:right="-1" w:firstLine="709"/>
        <w:rPr>
          <w:sz w:val="30"/>
          <w:szCs w:val="30"/>
        </w:rPr>
      </w:pPr>
      <w:r w:rsidRPr="00051633">
        <w:rPr>
          <w:sz w:val="30"/>
          <w:szCs w:val="30"/>
        </w:rPr>
        <w:t>38</w:t>
      </w:r>
      <w:r w:rsidR="000A627D" w:rsidRPr="00051633">
        <w:rPr>
          <w:sz w:val="30"/>
          <w:szCs w:val="30"/>
        </w:rPr>
        <w:t xml:space="preserve">.3. отказаться от договора страхования в соответствии с настоящими Правилами либо потребовать расторжения договора в связи с нарушением </w:t>
      </w:r>
      <w:r w:rsidR="008308A7">
        <w:rPr>
          <w:sz w:val="30"/>
          <w:szCs w:val="30"/>
        </w:rPr>
        <w:t>с</w:t>
      </w:r>
      <w:r w:rsidR="000A627D" w:rsidRPr="00051633">
        <w:rPr>
          <w:sz w:val="30"/>
          <w:szCs w:val="30"/>
        </w:rPr>
        <w:t xml:space="preserve">траховщиком условий настоящих Правил. В последнем случае </w:t>
      </w:r>
      <w:r w:rsidR="008308A7">
        <w:rPr>
          <w:sz w:val="30"/>
          <w:szCs w:val="30"/>
        </w:rPr>
        <w:t>с</w:t>
      </w:r>
      <w:r w:rsidR="000A627D" w:rsidRPr="00051633">
        <w:rPr>
          <w:sz w:val="30"/>
          <w:szCs w:val="30"/>
        </w:rPr>
        <w:t>траховщик в течение 5 рабочих дней со дня расторжения договора</w:t>
      </w:r>
      <w:r w:rsidR="00AF43E7">
        <w:rPr>
          <w:sz w:val="30"/>
          <w:szCs w:val="30"/>
        </w:rPr>
        <w:t xml:space="preserve"> страхования</w:t>
      </w:r>
      <w:r w:rsidR="000A627D" w:rsidRPr="00051633">
        <w:rPr>
          <w:sz w:val="30"/>
          <w:szCs w:val="30"/>
        </w:rPr>
        <w:t xml:space="preserve"> возвращает </w:t>
      </w:r>
      <w:r w:rsidR="008308A7">
        <w:rPr>
          <w:sz w:val="30"/>
          <w:szCs w:val="30"/>
        </w:rPr>
        <w:t>с</w:t>
      </w:r>
      <w:r w:rsidR="000A627D" w:rsidRPr="00051633">
        <w:rPr>
          <w:sz w:val="30"/>
          <w:szCs w:val="30"/>
        </w:rPr>
        <w:t xml:space="preserve">трахователю путем безналичного перечисления на его счет (выдачи ему из кассы </w:t>
      </w:r>
      <w:r w:rsidR="008308A7">
        <w:rPr>
          <w:sz w:val="30"/>
          <w:szCs w:val="30"/>
        </w:rPr>
        <w:t>с</w:t>
      </w:r>
      <w:r w:rsidR="000A627D" w:rsidRPr="00051633">
        <w:rPr>
          <w:sz w:val="30"/>
          <w:szCs w:val="30"/>
        </w:rPr>
        <w:t xml:space="preserve">траховщика) уплаченный им страховой взнос. Возврат страхового взноса производится в валюте, в которой он уплачен </w:t>
      </w:r>
      <w:r w:rsidR="008308A7">
        <w:rPr>
          <w:sz w:val="30"/>
          <w:szCs w:val="30"/>
        </w:rPr>
        <w:t>с</w:t>
      </w:r>
      <w:r w:rsidR="000A627D" w:rsidRPr="00051633">
        <w:rPr>
          <w:sz w:val="30"/>
          <w:szCs w:val="30"/>
        </w:rPr>
        <w:t>трахователем, если иное не предусмотрено законодательством Республики Беларусь.</w:t>
      </w:r>
    </w:p>
    <w:p w:rsidR="000A627D" w:rsidRPr="00051633" w:rsidRDefault="000A627D" w:rsidP="000B5E0D">
      <w:pPr>
        <w:pStyle w:val="2"/>
        <w:shd w:val="clear" w:color="auto" w:fill="FFFFFF"/>
        <w:ind w:right="-1" w:firstLine="709"/>
        <w:jc w:val="both"/>
        <w:rPr>
          <w:sz w:val="30"/>
          <w:szCs w:val="30"/>
        </w:rPr>
      </w:pPr>
      <w:r w:rsidRPr="00051633">
        <w:rPr>
          <w:color w:val="000000"/>
          <w:sz w:val="30"/>
          <w:szCs w:val="30"/>
        </w:rPr>
        <w:t xml:space="preserve">За несвоевременный возврат страхового взноса по вине </w:t>
      </w:r>
      <w:r w:rsidR="008308A7">
        <w:rPr>
          <w:color w:val="000000"/>
          <w:sz w:val="30"/>
          <w:szCs w:val="30"/>
        </w:rPr>
        <w:t>с</w:t>
      </w:r>
      <w:r w:rsidRPr="00051633">
        <w:rPr>
          <w:color w:val="000000"/>
          <w:sz w:val="30"/>
          <w:szCs w:val="30"/>
        </w:rPr>
        <w:t xml:space="preserve">траховщика </w:t>
      </w:r>
      <w:r w:rsidR="008308A7">
        <w:rPr>
          <w:color w:val="000000"/>
          <w:sz w:val="30"/>
          <w:szCs w:val="30"/>
        </w:rPr>
        <w:t>с</w:t>
      </w:r>
      <w:r w:rsidRPr="00051633">
        <w:rPr>
          <w:color w:val="000000"/>
          <w:sz w:val="30"/>
          <w:szCs w:val="30"/>
        </w:rPr>
        <w:t xml:space="preserve">трахователю </w:t>
      </w:r>
      <w:proofErr w:type="gramStart"/>
      <w:r w:rsidRPr="00051633">
        <w:rPr>
          <w:color w:val="000000"/>
          <w:sz w:val="30"/>
          <w:szCs w:val="30"/>
        </w:rPr>
        <w:t>выплачивается</w:t>
      </w:r>
      <w:proofErr w:type="gramEnd"/>
      <w:r w:rsidRPr="00051633">
        <w:rPr>
          <w:color w:val="000000"/>
          <w:sz w:val="30"/>
          <w:szCs w:val="30"/>
        </w:rPr>
        <w:t xml:space="preserve"> пеня за каждый день просрочки от суммы, подлежащей выплате, в </w:t>
      </w:r>
      <w:r w:rsidR="008308A7">
        <w:rPr>
          <w:color w:val="000000"/>
          <w:sz w:val="30"/>
          <w:szCs w:val="30"/>
        </w:rPr>
        <w:t>размере 0,5</w:t>
      </w:r>
      <w:r w:rsidRPr="00051633">
        <w:rPr>
          <w:color w:val="000000"/>
          <w:sz w:val="30"/>
          <w:szCs w:val="30"/>
        </w:rPr>
        <w:t xml:space="preserve">% </w:t>
      </w:r>
      <w:r w:rsidR="008308A7" w:rsidRPr="00051633">
        <w:rPr>
          <w:sz w:val="30"/>
          <w:szCs w:val="30"/>
        </w:rPr>
        <w:t>–</w:t>
      </w:r>
      <w:r w:rsidRPr="00051633">
        <w:rPr>
          <w:sz w:val="30"/>
          <w:szCs w:val="30"/>
        </w:rPr>
        <w:t xml:space="preserve"> физическому лицу, 0,1% </w:t>
      </w:r>
      <w:r w:rsidR="008308A7" w:rsidRPr="00051633">
        <w:rPr>
          <w:sz w:val="30"/>
          <w:szCs w:val="30"/>
        </w:rPr>
        <w:t>–</w:t>
      </w:r>
      <w:r w:rsidRPr="00051633">
        <w:rPr>
          <w:sz w:val="30"/>
          <w:szCs w:val="30"/>
        </w:rPr>
        <w:t xml:space="preserve"> юридическому лицу, индивидуальному предпринимателю</w:t>
      </w:r>
      <w:r w:rsidRPr="00051633">
        <w:rPr>
          <w:color w:val="000000"/>
          <w:sz w:val="30"/>
          <w:szCs w:val="30"/>
        </w:rPr>
        <w:t xml:space="preserve"> за каждый </w:t>
      </w:r>
      <w:r w:rsidR="008308A7">
        <w:rPr>
          <w:color w:val="000000"/>
          <w:sz w:val="30"/>
          <w:szCs w:val="30"/>
        </w:rPr>
        <w:t>день просрочки;</w:t>
      </w:r>
    </w:p>
    <w:p w:rsidR="000A627D" w:rsidRPr="00051633" w:rsidRDefault="000B62CC" w:rsidP="000B5E0D">
      <w:pPr>
        <w:pStyle w:val="a7"/>
        <w:ind w:right="-1" w:firstLine="709"/>
        <w:rPr>
          <w:sz w:val="30"/>
          <w:szCs w:val="30"/>
        </w:rPr>
      </w:pPr>
      <w:r w:rsidRPr="00051633">
        <w:rPr>
          <w:sz w:val="30"/>
          <w:szCs w:val="30"/>
        </w:rPr>
        <w:t>38</w:t>
      </w:r>
      <w:r w:rsidR="000A627D" w:rsidRPr="00051633">
        <w:rPr>
          <w:sz w:val="30"/>
          <w:szCs w:val="30"/>
        </w:rPr>
        <w:t xml:space="preserve">.4. получить информацию о </w:t>
      </w:r>
      <w:r w:rsidR="008308A7">
        <w:rPr>
          <w:sz w:val="30"/>
          <w:szCs w:val="30"/>
        </w:rPr>
        <w:t>с</w:t>
      </w:r>
      <w:r w:rsidR="000A627D" w:rsidRPr="00051633">
        <w:rPr>
          <w:sz w:val="30"/>
          <w:szCs w:val="30"/>
        </w:rPr>
        <w:t>траховщике в соответствии с действующим законодательством Республики Беларусь</w:t>
      </w:r>
      <w:r w:rsidR="008308A7">
        <w:rPr>
          <w:sz w:val="30"/>
          <w:szCs w:val="30"/>
        </w:rPr>
        <w:t>.</w:t>
      </w:r>
    </w:p>
    <w:p w:rsidR="000A627D" w:rsidRPr="00051633" w:rsidRDefault="000B62CC" w:rsidP="000B5E0D">
      <w:pPr>
        <w:pStyle w:val="a7"/>
        <w:ind w:right="-1" w:firstLine="709"/>
        <w:rPr>
          <w:sz w:val="30"/>
          <w:szCs w:val="30"/>
        </w:rPr>
      </w:pPr>
      <w:r w:rsidRPr="00051633">
        <w:rPr>
          <w:sz w:val="30"/>
          <w:szCs w:val="30"/>
        </w:rPr>
        <w:t>39</w:t>
      </w:r>
      <w:r w:rsidR="000A627D" w:rsidRPr="00051633">
        <w:rPr>
          <w:sz w:val="30"/>
          <w:szCs w:val="30"/>
        </w:rPr>
        <w:t>. Выгодоприобретатель имеет право:</w:t>
      </w:r>
    </w:p>
    <w:p w:rsidR="000A627D" w:rsidRPr="00051633" w:rsidRDefault="000B62CC" w:rsidP="000B5E0D">
      <w:pPr>
        <w:pStyle w:val="a7"/>
        <w:ind w:right="-1" w:firstLine="709"/>
        <w:rPr>
          <w:sz w:val="30"/>
          <w:szCs w:val="30"/>
        </w:rPr>
      </w:pPr>
      <w:r w:rsidRPr="00051633">
        <w:rPr>
          <w:sz w:val="30"/>
          <w:szCs w:val="30"/>
        </w:rPr>
        <w:t>39</w:t>
      </w:r>
      <w:r w:rsidR="000A627D" w:rsidRPr="00051633">
        <w:rPr>
          <w:sz w:val="30"/>
          <w:szCs w:val="30"/>
        </w:rPr>
        <w:t xml:space="preserve">.1. запрашивать у </w:t>
      </w:r>
      <w:r w:rsidR="008308A7">
        <w:rPr>
          <w:sz w:val="30"/>
          <w:szCs w:val="30"/>
        </w:rPr>
        <w:t>с</w:t>
      </w:r>
      <w:r w:rsidR="000A627D" w:rsidRPr="00051633">
        <w:rPr>
          <w:sz w:val="30"/>
          <w:szCs w:val="30"/>
        </w:rPr>
        <w:t>трахователя информацию об изменении условий договора страхования;</w:t>
      </w:r>
    </w:p>
    <w:p w:rsidR="000A627D" w:rsidRPr="00051633" w:rsidRDefault="000B62CC" w:rsidP="000B5E0D">
      <w:pPr>
        <w:pStyle w:val="a7"/>
        <w:ind w:right="-1" w:firstLine="709"/>
        <w:rPr>
          <w:sz w:val="30"/>
          <w:szCs w:val="30"/>
        </w:rPr>
      </w:pPr>
      <w:r w:rsidRPr="00051633">
        <w:rPr>
          <w:sz w:val="30"/>
          <w:szCs w:val="30"/>
        </w:rPr>
        <w:t>39</w:t>
      </w:r>
      <w:r w:rsidR="000A627D" w:rsidRPr="00051633">
        <w:rPr>
          <w:sz w:val="30"/>
          <w:szCs w:val="30"/>
        </w:rPr>
        <w:t xml:space="preserve">.2. при наступлении страхового случая требовать исполнения </w:t>
      </w:r>
      <w:r w:rsidR="008308A7">
        <w:rPr>
          <w:sz w:val="30"/>
          <w:szCs w:val="30"/>
        </w:rPr>
        <w:t>с</w:t>
      </w:r>
      <w:r w:rsidR="000A627D" w:rsidRPr="00051633">
        <w:rPr>
          <w:sz w:val="30"/>
          <w:szCs w:val="30"/>
        </w:rPr>
        <w:t>траховщиком принятых обязательств по договору страхов</w:t>
      </w:r>
      <w:r w:rsidR="00AF43E7">
        <w:rPr>
          <w:sz w:val="30"/>
          <w:szCs w:val="30"/>
        </w:rPr>
        <w:t>ания, заключенному в его пользу.</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 Страхователь (</w:t>
      </w:r>
      <w:r w:rsidR="008308A7">
        <w:rPr>
          <w:sz w:val="30"/>
          <w:szCs w:val="30"/>
        </w:rPr>
        <w:t>в</w:t>
      </w:r>
      <w:r w:rsidR="000A627D" w:rsidRPr="00051633">
        <w:rPr>
          <w:sz w:val="30"/>
          <w:szCs w:val="30"/>
        </w:rPr>
        <w:t>ыгодоприобретатель) обязан:</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.1. своевременно уплачивать страховой взнос в размере и порядке, предусмотренном договором страхования;</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 xml:space="preserve">.2. при заключении договора страхования сообщать </w:t>
      </w:r>
      <w:r w:rsidR="008308A7">
        <w:rPr>
          <w:sz w:val="30"/>
          <w:szCs w:val="30"/>
        </w:rPr>
        <w:t>с</w:t>
      </w:r>
      <w:r w:rsidR="000A627D" w:rsidRPr="00051633">
        <w:rPr>
          <w:sz w:val="30"/>
          <w:szCs w:val="30"/>
        </w:rPr>
        <w:t xml:space="preserve">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w:t>
      </w:r>
      <w:r w:rsidR="008308A7">
        <w:rPr>
          <w:sz w:val="30"/>
          <w:szCs w:val="30"/>
        </w:rPr>
        <w:t>с</w:t>
      </w:r>
      <w:r w:rsidR="000A627D" w:rsidRPr="00051633">
        <w:rPr>
          <w:sz w:val="30"/>
          <w:szCs w:val="30"/>
        </w:rPr>
        <w:t>траховщику;</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 xml:space="preserve">.3. при наступлении события, которое в соответствии с настоящими Правилами может быть признано страховым случаем обратиться к </w:t>
      </w:r>
      <w:r w:rsidR="008308A7">
        <w:rPr>
          <w:sz w:val="30"/>
          <w:szCs w:val="30"/>
        </w:rPr>
        <w:t>с</w:t>
      </w:r>
      <w:r w:rsidR="000A627D" w:rsidRPr="00051633">
        <w:rPr>
          <w:sz w:val="30"/>
          <w:szCs w:val="30"/>
        </w:rPr>
        <w:t xml:space="preserve">траховщику с письменным заявлением о страховом случае в течении 5 </w:t>
      </w:r>
      <w:r w:rsidR="000A627D" w:rsidRPr="00051633">
        <w:rPr>
          <w:sz w:val="30"/>
          <w:szCs w:val="30"/>
        </w:rPr>
        <w:lastRenderedPageBreak/>
        <w:t>календарных дней со дня наступления события, которое может быть признано страховым случаем либо со дня возвращения из заграничной поездки;</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 xml:space="preserve">.4. обеспечить </w:t>
      </w:r>
      <w:r w:rsidR="008308A7">
        <w:rPr>
          <w:sz w:val="30"/>
          <w:szCs w:val="30"/>
        </w:rPr>
        <w:t>с</w:t>
      </w:r>
      <w:r w:rsidR="000A627D" w:rsidRPr="00051633">
        <w:rPr>
          <w:sz w:val="30"/>
          <w:szCs w:val="30"/>
        </w:rPr>
        <w:t xml:space="preserve">траховщику возможность выяснения причин, размеров убытков, а также обеспечить участие </w:t>
      </w:r>
      <w:r w:rsidR="008308A7">
        <w:rPr>
          <w:sz w:val="30"/>
          <w:szCs w:val="30"/>
        </w:rPr>
        <w:t>с</w:t>
      </w:r>
      <w:r w:rsidR="000A627D" w:rsidRPr="00051633">
        <w:rPr>
          <w:sz w:val="30"/>
          <w:szCs w:val="30"/>
        </w:rPr>
        <w:t>траховщика в любых комиссиях, создаваемых для установления причин произошедших обстоятельств, повлекших наступление страхового случая;</w:t>
      </w:r>
    </w:p>
    <w:p w:rsidR="000A627D" w:rsidRPr="00051633" w:rsidRDefault="000B62CC" w:rsidP="000B5E0D">
      <w:pPr>
        <w:pStyle w:val="num"/>
        <w:ind w:right="-1" w:firstLine="709"/>
        <w:rPr>
          <w:sz w:val="30"/>
          <w:szCs w:val="30"/>
        </w:rPr>
      </w:pPr>
      <w:r w:rsidRPr="00051633">
        <w:rPr>
          <w:sz w:val="30"/>
          <w:szCs w:val="30"/>
        </w:rPr>
        <w:t>40</w:t>
      </w:r>
      <w:r w:rsidR="000A627D" w:rsidRPr="00051633">
        <w:rPr>
          <w:sz w:val="30"/>
          <w:szCs w:val="30"/>
        </w:rPr>
        <w:t xml:space="preserve">.5. предоставить </w:t>
      </w:r>
      <w:r w:rsidR="008308A7">
        <w:rPr>
          <w:sz w:val="30"/>
          <w:szCs w:val="30"/>
        </w:rPr>
        <w:t>с</w:t>
      </w:r>
      <w:r w:rsidR="000A627D" w:rsidRPr="00051633">
        <w:rPr>
          <w:sz w:val="30"/>
          <w:szCs w:val="30"/>
        </w:rPr>
        <w:t>траховщику все необходимые документы по факту страхового случая:</w:t>
      </w:r>
    </w:p>
    <w:p w:rsidR="000A627D" w:rsidRPr="00051633" w:rsidRDefault="000A627D" w:rsidP="000B5E0D">
      <w:pPr>
        <w:pStyle w:val="num"/>
        <w:ind w:right="-1" w:firstLine="709"/>
        <w:rPr>
          <w:sz w:val="30"/>
          <w:szCs w:val="30"/>
        </w:rPr>
      </w:pPr>
      <w:r w:rsidRPr="00051633">
        <w:rPr>
          <w:sz w:val="30"/>
          <w:szCs w:val="30"/>
        </w:rPr>
        <w:t xml:space="preserve">- оригинал </w:t>
      </w:r>
      <w:r w:rsidR="003D19EA">
        <w:rPr>
          <w:sz w:val="30"/>
          <w:szCs w:val="30"/>
        </w:rPr>
        <w:t>договора страхования (</w:t>
      </w:r>
      <w:r w:rsidRPr="00051633">
        <w:rPr>
          <w:sz w:val="30"/>
          <w:szCs w:val="30"/>
        </w:rPr>
        <w:t>страхового полиса</w:t>
      </w:r>
      <w:r w:rsidR="003D19EA">
        <w:rPr>
          <w:sz w:val="30"/>
          <w:szCs w:val="30"/>
        </w:rPr>
        <w:t>)</w:t>
      </w:r>
      <w:r w:rsidRPr="00051633">
        <w:rPr>
          <w:sz w:val="30"/>
          <w:szCs w:val="30"/>
        </w:rPr>
        <w:t>;</w:t>
      </w:r>
    </w:p>
    <w:p w:rsidR="000A627D" w:rsidRPr="00051633" w:rsidRDefault="000A627D" w:rsidP="000B5E0D">
      <w:pPr>
        <w:pStyle w:val="num"/>
        <w:ind w:right="-1" w:firstLine="709"/>
        <w:rPr>
          <w:sz w:val="30"/>
          <w:szCs w:val="30"/>
        </w:rPr>
      </w:pPr>
      <w:r w:rsidRPr="00051633">
        <w:rPr>
          <w:sz w:val="30"/>
          <w:szCs w:val="30"/>
        </w:rPr>
        <w:t xml:space="preserve">- паспорт </w:t>
      </w:r>
      <w:r w:rsidR="008308A7">
        <w:rPr>
          <w:sz w:val="30"/>
          <w:szCs w:val="30"/>
        </w:rPr>
        <w:t>в</w:t>
      </w:r>
      <w:r w:rsidRPr="00051633">
        <w:rPr>
          <w:sz w:val="30"/>
          <w:szCs w:val="30"/>
        </w:rPr>
        <w:t>ыгодоприобретателя;</w:t>
      </w:r>
    </w:p>
    <w:p w:rsidR="000A627D" w:rsidRPr="00051633" w:rsidRDefault="000A627D" w:rsidP="000B5E0D">
      <w:pPr>
        <w:pStyle w:val="num"/>
        <w:ind w:right="-1" w:firstLine="709"/>
        <w:rPr>
          <w:sz w:val="30"/>
          <w:szCs w:val="30"/>
        </w:rPr>
      </w:pPr>
      <w:r w:rsidRPr="00051633">
        <w:rPr>
          <w:sz w:val="30"/>
          <w:szCs w:val="30"/>
        </w:rPr>
        <w:t>- заявление о страховом случае;</w:t>
      </w:r>
    </w:p>
    <w:p w:rsidR="000A627D" w:rsidRPr="00051633" w:rsidRDefault="000A627D" w:rsidP="000B5E0D">
      <w:pPr>
        <w:pStyle w:val="num"/>
        <w:ind w:right="-1" w:firstLine="709"/>
        <w:rPr>
          <w:sz w:val="30"/>
          <w:szCs w:val="30"/>
        </w:rPr>
      </w:pPr>
      <w:r w:rsidRPr="00051633">
        <w:rPr>
          <w:sz w:val="30"/>
          <w:szCs w:val="30"/>
        </w:rPr>
        <w:t>- оригиналы документов, подтверждающих факт наступления события (протоколы милиции, отчеты о расследовании и установлении причин наступления страхового случая, судебные повестки, повестки на допрос, письменные подтверждения компетентных лиц (организаций) о наличии объективных причин, в связи с которыми имело место наступление события, медицинские документы, справки (заключения медицинских учреждений, в том числе ВКК, МРЭК), иные подтверждающие настоящий страховой случай документы);</w:t>
      </w:r>
    </w:p>
    <w:p w:rsidR="000A627D" w:rsidRPr="00051633" w:rsidRDefault="000A627D" w:rsidP="000B5E0D">
      <w:pPr>
        <w:pStyle w:val="num"/>
        <w:ind w:right="-1" w:firstLine="709"/>
        <w:rPr>
          <w:sz w:val="30"/>
          <w:szCs w:val="30"/>
        </w:rPr>
      </w:pPr>
      <w:r w:rsidRPr="00051633">
        <w:rPr>
          <w:sz w:val="30"/>
          <w:szCs w:val="30"/>
        </w:rPr>
        <w:t>- документы, подтверждающие родственную связь;</w:t>
      </w:r>
    </w:p>
    <w:p w:rsidR="000A627D" w:rsidRPr="00051633" w:rsidRDefault="000A627D" w:rsidP="000B5E0D">
      <w:pPr>
        <w:pStyle w:val="num"/>
        <w:ind w:right="-1" w:firstLine="709"/>
        <w:rPr>
          <w:sz w:val="30"/>
          <w:szCs w:val="30"/>
        </w:rPr>
      </w:pPr>
      <w:r w:rsidRPr="00051633">
        <w:rPr>
          <w:sz w:val="30"/>
          <w:szCs w:val="30"/>
        </w:rPr>
        <w:t>- оригиналы документов, подтверждающих фактические расходы выгодоприобретателя при наступлении страхового случая;</w:t>
      </w:r>
    </w:p>
    <w:p w:rsidR="000A627D" w:rsidRPr="00051633" w:rsidRDefault="000A627D" w:rsidP="000B5E0D">
      <w:pPr>
        <w:pStyle w:val="num"/>
        <w:ind w:right="-1" w:firstLine="709"/>
        <w:rPr>
          <w:sz w:val="30"/>
          <w:szCs w:val="30"/>
        </w:rPr>
      </w:pPr>
      <w:r w:rsidRPr="00051633">
        <w:rPr>
          <w:sz w:val="30"/>
          <w:szCs w:val="30"/>
        </w:rPr>
        <w:t>- документы, подтверждающие стоимость дня проживания в заграничной поездке (при досрочном возвращении);</w:t>
      </w:r>
    </w:p>
    <w:p w:rsidR="000A627D" w:rsidRPr="00051633" w:rsidRDefault="000A627D" w:rsidP="000B5E0D">
      <w:pPr>
        <w:pStyle w:val="num"/>
        <w:ind w:right="-1" w:firstLine="709"/>
        <w:rPr>
          <w:sz w:val="30"/>
          <w:szCs w:val="30"/>
        </w:rPr>
      </w:pPr>
      <w:r w:rsidRPr="00051633">
        <w:rPr>
          <w:sz w:val="30"/>
          <w:szCs w:val="30"/>
        </w:rPr>
        <w:t>- иные документы, необходимые для установления страхового случая и определения размера понесенных расходов.</w:t>
      </w:r>
    </w:p>
    <w:p w:rsidR="000A627D" w:rsidRPr="00051633" w:rsidRDefault="000A627D" w:rsidP="000B5E0D">
      <w:pPr>
        <w:pStyle w:val="num"/>
        <w:ind w:right="-1" w:firstLine="709"/>
        <w:rPr>
          <w:sz w:val="30"/>
          <w:szCs w:val="30"/>
          <w:lang w:val="x-none"/>
        </w:rPr>
      </w:pPr>
      <w:r w:rsidRPr="00051633">
        <w:rPr>
          <w:sz w:val="30"/>
          <w:szCs w:val="30"/>
          <w:lang w:val="x-none"/>
        </w:rPr>
        <w:t xml:space="preserve">Необходимость представления документов определяется </w:t>
      </w:r>
      <w:r w:rsidR="008308A7">
        <w:rPr>
          <w:sz w:val="30"/>
          <w:szCs w:val="30"/>
        </w:rPr>
        <w:t>страховщиком</w:t>
      </w:r>
      <w:r w:rsidRPr="00051633">
        <w:rPr>
          <w:sz w:val="30"/>
          <w:szCs w:val="30"/>
          <w:lang w:val="x-none"/>
        </w:rPr>
        <w:t xml:space="preserve"> в зависимости от характера </w:t>
      </w:r>
      <w:r w:rsidR="00C12B2D">
        <w:rPr>
          <w:sz w:val="30"/>
          <w:szCs w:val="30"/>
        </w:rPr>
        <w:t>произошедших</w:t>
      </w:r>
      <w:r w:rsidRPr="00051633">
        <w:rPr>
          <w:sz w:val="30"/>
          <w:szCs w:val="30"/>
          <w:lang w:val="x-none"/>
        </w:rPr>
        <w:t xml:space="preserve"> событий, повлекших наступление страхового случая, и требований действующего законодательства Республики Беларусь.</w:t>
      </w:r>
    </w:p>
    <w:p w:rsidR="000A627D" w:rsidRPr="00051633" w:rsidRDefault="000A627D" w:rsidP="000B5E0D">
      <w:pPr>
        <w:pStyle w:val="a7"/>
        <w:ind w:right="-1" w:firstLine="709"/>
        <w:rPr>
          <w:sz w:val="30"/>
          <w:szCs w:val="30"/>
        </w:rPr>
      </w:pPr>
      <w:r w:rsidRPr="00051633">
        <w:rPr>
          <w:sz w:val="30"/>
          <w:szCs w:val="30"/>
          <w:lang w:val="x-none"/>
        </w:rPr>
        <w:t xml:space="preserve">Непредставление </w:t>
      </w:r>
      <w:r w:rsidR="008308A7">
        <w:rPr>
          <w:sz w:val="30"/>
          <w:szCs w:val="30"/>
        </w:rPr>
        <w:t>страхователем</w:t>
      </w:r>
      <w:r w:rsidRPr="00051633">
        <w:rPr>
          <w:sz w:val="30"/>
          <w:szCs w:val="30"/>
          <w:lang w:val="x-none"/>
        </w:rPr>
        <w:t xml:space="preserve"> (</w:t>
      </w:r>
      <w:r w:rsidR="008308A7">
        <w:rPr>
          <w:sz w:val="30"/>
          <w:szCs w:val="30"/>
        </w:rPr>
        <w:t>выгодоприобретателем</w:t>
      </w:r>
      <w:r w:rsidRPr="00051633">
        <w:rPr>
          <w:sz w:val="30"/>
          <w:szCs w:val="30"/>
          <w:lang w:val="x-none"/>
        </w:rPr>
        <w:t xml:space="preserve">) требуемых </w:t>
      </w:r>
      <w:r w:rsidR="008308A7">
        <w:rPr>
          <w:sz w:val="30"/>
          <w:szCs w:val="30"/>
        </w:rPr>
        <w:t>страховщиком</w:t>
      </w:r>
      <w:r w:rsidRPr="00051633">
        <w:rPr>
          <w:sz w:val="30"/>
          <w:szCs w:val="30"/>
          <w:lang w:val="x-none"/>
        </w:rPr>
        <w:t xml:space="preserve"> документов в соответствии с </w:t>
      </w:r>
      <w:r w:rsidR="008308A7">
        <w:rPr>
          <w:sz w:val="30"/>
          <w:szCs w:val="30"/>
        </w:rPr>
        <w:t xml:space="preserve">настоящим </w:t>
      </w:r>
      <w:r w:rsidR="004031FE">
        <w:rPr>
          <w:sz w:val="30"/>
          <w:szCs w:val="30"/>
        </w:rPr>
        <w:t>под</w:t>
      </w:r>
      <w:r w:rsidRPr="00051633">
        <w:rPr>
          <w:sz w:val="30"/>
          <w:szCs w:val="30"/>
          <w:lang w:val="x-none"/>
        </w:rPr>
        <w:t>п</w:t>
      </w:r>
      <w:r w:rsidR="008308A7">
        <w:rPr>
          <w:sz w:val="30"/>
          <w:szCs w:val="30"/>
        </w:rPr>
        <w:t>унктом</w:t>
      </w:r>
      <w:r w:rsidR="004031FE">
        <w:rPr>
          <w:sz w:val="30"/>
          <w:szCs w:val="30"/>
          <w:lang w:val="x-none"/>
        </w:rPr>
        <w:t xml:space="preserve"> Правил</w:t>
      </w:r>
      <w:r w:rsidRPr="00051633">
        <w:rPr>
          <w:sz w:val="30"/>
          <w:szCs w:val="30"/>
          <w:lang w:val="x-none"/>
        </w:rPr>
        <w:t xml:space="preserve"> дает право </w:t>
      </w:r>
      <w:r w:rsidR="008308A7">
        <w:rPr>
          <w:sz w:val="30"/>
          <w:szCs w:val="30"/>
        </w:rPr>
        <w:t>страховщику</w:t>
      </w:r>
      <w:r w:rsidRPr="00051633">
        <w:rPr>
          <w:sz w:val="30"/>
          <w:szCs w:val="30"/>
          <w:lang w:val="x-none"/>
        </w:rPr>
        <w:t xml:space="preserve"> принимать решение о непризнании заявленного случая страховым в части расходов, не подтвержденных такими документами</w:t>
      </w:r>
      <w:r w:rsidR="004031FE">
        <w:rPr>
          <w:sz w:val="30"/>
          <w:szCs w:val="30"/>
        </w:rPr>
        <w:t>;</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.6. предпринять все необходимые меры по уменьшению возможных убытков;</w:t>
      </w:r>
    </w:p>
    <w:p w:rsidR="000A627D" w:rsidRPr="00051633" w:rsidRDefault="000B62CC" w:rsidP="000B5E0D">
      <w:pPr>
        <w:pStyle w:val="a7"/>
        <w:ind w:right="-1" w:firstLine="709"/>
        <w:rPr>
          <w:sz w:val="30"/>
          <w:szCs w:val="30"/>
        </w:rPr>
      </w:pPr>
      <w:r w:rsidRPr="00051633">
        <w:rPr>
          <w:sz w:val="30"/>
          <w:szCs w:val="30"/>
        </w:rPr>
        <w:t>40</w:t>
      </w:r>
      <w:r w:rsidR="000A627D" w:rsidRPr="00051633">
        <w:rPr>
          <w:sz w:val="30"/>
          <w:szCs w:val="30"/>
        </w:rPr>
        <w:t xml:space="preserve">.7. при заключении договора страхования ознакомить </w:t>
      </w:r>
      <w:r w:rsidR="008308A7">
        <w:rPr>
          <w:sz w:val="30"/>
          <w:szCs w:val="30"/>
        </w:rPr>
        <w:t>в</w:t>
      </w:r>
      <w:r w:rsidR="000A627D" w:rsidRPr="00051633">
        <w:rPr>
          <w:sz w:val="30"/>
          <w:szCs w:val="30"/>
        </w:rPr>
        <w:t>ыгодоприобретателя с его правами и обязанностями по договору, предоставлять ему информацию об изменении условий договора страхования;</w:t>
      </w:r>
    </w:p>
    <w:p w:rsidR="000A627D" w:rsidRDefault="000B62CC" w:rsidP="000B5E0D">
      <w:pPr>
        <w:pStyle w:val="a7"/>
        <w:ind w:right="-1" w:firstLine="709"/>
        <w:rPr>
          <w:sz w:val="30"/>
          <w:szCs w:val="30"/>
        </w:rPr>
      </w:pPr>
      <w:r w:rsidRPr="00051633">
        <w:rPr>
          <w:sz w:val="30"/>
          <w:szCs w:val="30"/>
        </w:rPr>
        <w:lastRenderedPageBreak/>
        <w:t>40</w:t>
      </w:r>
      <w:r w:rsidR="000A627D" w:rsidRPr="00051633">
        <w:rPr>
          <w:sz w:val="30"/>
          <w:szCs w:val="30"/>
        </w:rPr>
        <w:t>.8. совершать другие действия, предусмотренные законодательством Республики Беларусь, настоящими Правилами и договором страхования.</w:t>
      </w:r>
    </w:p>
    <w:p w:rsidR="00123ACA" w:rsidRPr="00EC12A5" w:rsidRDefault="009D3FAD" w:rsidP="000B5E0D">
      <w:pPr>
        <w:pStyle w:val="a7"/>
        <w:ind w:right="-1" w:firstLine="709"/>
        <w:rPr>
          <w:sz w:val="30"/>
          <w:szCs w:val="30"/>
        </w:rPr>
      </w:pPr>
      <w:r w:rsidRPr="00EC12A5">
        <w:rPr>
          <w:sz w:val="30"/>
          <w:szCs w:val="30"/>
        </w:rPr>
        <w:t xml:space="preserve">41. </w:t>
      </w:r>
      <w:r w:rsidR="00123ACA" w:rsidRPr="00EC12A5">
        <w:rPr>
          <w:sz w:val="30"/>
          <w:szCs w:val="30"/>
        </w:rPr>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0A627D" w:rsidRPr="00051633" w:rsidRDefault="000A627D" w:rsidP="000B5E0D">
      <w:pPr>
        <w:pStyle w:val="a7"/>
        <w:ind w:right="-1" w:firstLine="709"/>
        <w:rPr>
          <w:sz w:val="30"/>
          <w:szCs w:val="30"/>
        </w:rPr>
      </w:pPr>
    </w:p>
    <w:p w:rsidR="000A627D" w:rsidRPr="00051633" w:rsidRDefault="000A627D" w:rsidP="000B5E0D">
      <w:pPr>
        <w:pStyle w:val="a7"/>
        <w:ind w:right="-1"/>
        <w:jc w:val="center"/>
        <w:rPr>
          <w:caps/>
          <w:sz w:val="30"/>
          <w:szCs w:val="30"/>
        </w:rPr>
      </w:pPr>
      <w:r w:rsidRPr="00051633">
        <w:rPr>
          <w:sz w:val="30"/>
          <w:szCs w:val="30"/>
        </w:rPr>
        <w:t>ПОРЯДОК ОПРЕДЕЛЕНИЯ И ВЫПЛАТЫ СТРАХОВОГО ВОЗМЕЩЕНИЯ</w:t>
      </w:r>
    </w:p>
    <w:p w:rsidR="000A627D" w:rsidRPr="00051633" w:rsidRDefault="000A627D" w:rsidP="000B5E0D">
      <w:pPr>
        <w:pStyle w:val="a7"/>
        <w:ind w:right="-1" w:firstLine="709"/>
        <w:rPr>
          <w:sz w:val="30"/>
          <w:szCs w:val="30"/>
        </w:rPr>
      </w:pPr>
    </w:p>
    <w:p w:rsidR="000A627D" w:rsidRPr="00051633" w:rsidRDefault="000B62CC" w:rsidP="000B5E0D">
      <w:pPr>
        <w:pStyle w:val="a7"/>
        <w:ind w:right="-1" w:firstLine="709"/>
        <w:rPr>
          <w:sz w:val="30"/>
          <w:szCs w:val="30"/>
        </w:rPr>
      </w:pPr>
      <w:r w:rsidRPr="00051633">
        <w:rPr>
          <w:sz w:val="30"/>
          <w:szCs w:val="30"/>
        </w:rPr>
        <w:t>4</w:t>
      </w:r>
      <w:r w:rsidR="009D3FAD">
        <w:rPr>
          <w:sz w:val="30"/>
          <w:szCs w:val="30"/>
        </w:rPr>
        <w:t>2</w:t>
      </w:r>
      <w:r w:rsidR="000A627D" w:rsidRPr="00051633">
        <w:rPr>
          <w:sz w:val="30"/>
          <w:szCs w:val="30"/>
        </w:rPr>
        <w:t xml:space="preserve">. Страховое возмещение определяется в размере сумм расходов, понесенных </w:t>
      </w:r>
      <w:r w:rsidR="005004B8">
        <w:rPr>
          <w:sz w:val="30"/>
          <w:szCs w:val="30"/>
        </w:rPr>
        <w:t>с</w:t>
      </w:r>
      <w:r w:rsidR="000A627D" w:rsidRPr="00051633">
        <w:rPr>
          <w:sz w:val="30"/>
          <w:szCs w:val="30"/>
        </w:rPr>
        <w:t>трахователем (</w:t>
      </w:r>
      <w:r w:rsidR="005004B8">
        <w:rPr>
          <w:sz w:val="30"/>
          <w:szCs w:val="30"/>
        </w:rPr>
        <w:t>в</w:t>
      </w:r>
      <w:r w:rsidR="000A627D" w:rsidRPr="00051633">
        <w:rPr>
          <w:sz w:val="30"/>
          <w:szCs w:val="30"/>
        </w:rPr>
        <w:t>ыгодоприобретателем) в результате наступления страхового случая</w:t>
      </w:r>
      <w:r w:rsidR="00F824D7">
        <w:rPr>
          <w:sz w:val="30"/>
          <w:szCs w:val="30"/>
        </w:rPr>
        <w:t>,</w:t>
      </w:r>
      <w:r w:rsidR="000A627D" w:rsidRPr="00051633">
        <w:rPr>
          <w:sz w:val="30"/>
          <w:szCs w:val="30"/>
        </w:rPr>
        <w:t xml:space="preserve"> за вычетом сумм, полученных </w:t>
      </w:r>
      <w:r w:rsidR="005004B8">
        <w:rPr>
          <w:sz w:val="30"/>
          <w:szCs w:val="30"/>
        </w:rPr>
        <w:t>с</w:t>
      </w:r>
      <w:r w:rsidR="000A627D" w:rsidRPr="00051633">
        <w:rPr>
          <w:sz w:val="30"/>
          <w:szCs w:val="30"/>
        </w:rPr>
        <w:t>трахователем (</w:t>
      </w:r>
      <w:r w:rsidR="005004B8">
        <w:rPr>
          <w:sz w:val="30"/>
          <w:szCs w:val="30"/>
        </w:rPr>
        <w:t>в</w:t>
      </w:r>
      <w:r w:rsidR="000A627D" w:rsidRPr="00051633">
        <w:rPr>
          <w:sz w:val="30"/>
          <w:szCs w:val="30"/>
        </w:rPr>
        <w:t>ыгодоприобретателем) в возмещение данных расходов с иных лиц, но не больше страховой суммы, указанной в договоре страхования</w:t>
      </w:r>
      <w:r w:rsidR="00AE56F1">
        <w:rPr>
          <w:sz w:val="30"/>
          <w:szCs w:val="30"/>
        </w:rPr>
        <w:t xml:space="preserve"> (страховом полисе)</w:t>
      </w:r>
      <w:r w:rsidR="000A627D" w:rsidRPr="00051633">
        <w:rPr>
          <w:sz w:val="30"/>
          <w:szCs w:val="30"/>
        </w:rPr>
        <w:t>.</w:t>
      </w:r>
    </w:p>
    <w:p w:rsidR="000A627D" w:rsidRPr="00051633" w:rsidRDefault="000B62CC" w:rsidP="000B5E0D">
      <w:pPr>
        <w:pStyle w:val="2"/>
        <w:shd w:val="clear" w:color="auto" w:fill="FFFFFF"/>
        <w:ind w:right="-1" w:firstLine="709"/>
        <w:jc w:val="both"/>
        <w:rPr>
          <w:color w:val="000000"/>
          <w:sz w:val="30"/>
          <w:szCs w:val="30"/>
        </w:rPr>
      </w:pPr>
      <w:r w:rsidRPr="00051633">
        <w:rPr>
          <w:sz w:val="30"/>
          <w:szCs w:val="30"/>
        </w:rPr>
        <w:t>4</w:t>
      </w:r>
      <w:r w:rsidR="009D3FAD">
        <w:rPr>
          <w:sz w:val="30"/>
          <w:szCs w:val="30"/>
        </w:rPr>
        <w:t>3</w:t>
      </w:r>
      <w:r w:rsidR="000A627D" w:rsidRPr="00051633">
        <w:rPr>
          <w:sz w:val="30"/>
          <w:szCs w:val="30"/>
        </w:rPr>
        <w:t xml:space="preserve">. </w:t>
      </w:r>
      <w:r w:rsidR="000A627D" w:rsidRPr="00051633">
        <w:rPr>
          <w:color w:val="000000"/>
          <w:sz w:val="30"/>
          <w:szCs w:val="30"/>
        </w:rPr>
        <w:t xml:space="preserve">Расходами </w:t>
      </w:r>
      <w:r w:rsidR="005004B8">
        <w:rPr>
          <w:color w:val="000000"/>
          <w:sz w:val="30"/>
          <w:szCs w:val="30"/>
        </w:rPr>
        <w:t>с</w:t>
      </w:r>
      <w:r w:rsidR="000A627D" w:rsidRPr="00051633">
        <w:rPr>
          <w:color w:val="000000"/>
          <w:sz w:val="30"/>
          <w:szCs w:val="30"/>
        </w:rPr>
        <w:t>трахователя (</w:t>
      </w:r>
      <w:r w:rsidR="005004B8">
        <w:rPr>
          <w:color w:val="000000"/>
          <w:sz w:val="30"/>
          <w:szCs w:val="30"/>
        </w:rPr>
        <w:t>в</w:t>
      </w:r>
      <w:r w:rsidR="000A627D" w:rsidRPr="00051633">
        <w:rPr>
          <w:color w:val="000000"/>
          <w:sz w:val="30"/>
          <w:szCs w:val="30"/>
        </w:rPr>
        <w:t>ыгодоприобретателя) считается сумма денежных средств в размере разницы между стоимостью оплаченных расходов по организации заграничной поездки и возвращенными ему денежными средствами.</w:t>
      </w:r>
    </w:p>
    <w:p w:rsidR="000A627D" w:rsidRPr="00051633" w:rsidRDefault="000A627D" w:rsidP="000B5E0D">
      <w:pPr>
        <w:pStyle w:val="2"/>
        <w:shd w:val="clear" w:color="auto" w:fill="FFFFFF"/>
        <w:ind w:right="-1" w:firstLine="709"/>
        <w:jc w:val="both"/>
        <w:rPr>
          <w:sz w:val="30"/>
          <w:szCs w:val="30"/>
        </w:rPr>
      </w:pPr>
      <w:r w:rsidRPr="00051633">
        <w:rPr>
          <w:sz w:val="30"/>
          <w:szCs w:val="30"/>
        </w:rPr>
        <w:t xml:space="preserve">В случае досрочного возвращения из заграничной поездки размер страхового возмещения определяется исходя из стоимости проживания за каждый день поездки, умноженной на количество неиспользованных дней. Данные расходы возмещаются при наличии документов, подтверждающих стоимость дня проживания в заграничной поездке.  Стоимость дня проживания определяется из документа гостиницы или документа туристической организации о стоимости дня проживания. При досрочном возвращении из заграничной поездки в сумму страхового возмещения включается также стоимость приобретения проездных билетов экономического класса. При этом расходы на приобретение проездных документов возмещаются только при условии, что первоначальный билет замене не подлежит. При переоформлении проездных документов </w:t>
      </w:r>
      <w:r w:rsidR="005004B8">
        <w:rPr>
          <w:sz w:val="30"/>
          <w:szCs w:val="30"/>
        </w:rPr>
        <w:t>с</w:t>
      </w:r>
      <w:r w:rsidRPr="00051633">
        <w:rPr>
          <w:sz w:val="30"/>
          <w:szCs w:val="30"/>
        </w:rPr>
        <w:t>траховщик возмещает документально подтвержденные расходы, связанные с переоформлением проездных документов.</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4</w:t>
      </w:r>
      <w:r w:rsidR="009D3FAD">
        <w:rPr>
          <w:color w:val="000000"/>
          <w:sz w:val="30"/>
          <w:szCs w:val="30"/>
        </w:rPr>
        <w:t>4</w:t>
      </w:r>
      <w:r w:rsidR="000A627D" w:rsidRPr="00051633">
        <w:rPr>
          <w:color w:val="000000"/>
          <w:sz w:val="30"/>
          <w:szCs w:val="30"/>
        </w:rPr>
        <w:t xml:space="preserve">. Если страховая сумма установлена в определенном проценте от суммы возможных расходов </w:t>
      </w:r>
      <w:r w:rsidR="005004B8">
        <w:rPr>
          <w:color w:val="000000"/>
          <w:sz w:val="30"/>
          <w:szCs w:val="30"/>
        </w:rPr>
        <w:t>с</w:t>
      </w:r>
      <w:r w:rsidR="000A627D" w:rsidRPr="00051633">
        <w:rPr>
          <w:color w:val="000000"/>
          <w:sz w:val="30"/>
          <w:szCs w:val="30"/>
        </w:rPr>
        <w:t>трахователя (</w:t>
      </w:r>
      <w:r w:rsidR="005004B8">
        <w:rPr>
          <w:color w:val="000000"/>
          <w:sz w:val="30"/>
          <w:szCs w:val="30"/>
        </w:rPr>
        <w:t>в</w:t>
      </w:r>
      <w:r w:rsidR="000A627D" w:rsidRPr="00051633">
        <w:rPr>
          <w:color w:val="000000"/>
          <w:sz w:val="30"/>
          <w:szCs w:val="30"/>
        </w:rPr>
        <w:t>ыгодоприобретателя), то в таком же проценте от суммы подлежащих возмещению убытков рассчитывается и выплачивается и сумма страхового возмещения (п</w:t>
      </w:r>
      <w:r w:rsidR="005004B8">
        <w:rPr>
          <w:color w:val="000000"/>
          <w:sz w:val="30"/>
          <w:szCs w:val="30"/>
        </w:rPr>
        <w:t>ункт 11</w:t>
      </w:r>
      <w:r w:rsidR="000A627D" w:rsidRPr="00051633">
        <w:rPr>
          <w:color w:val="000000"/>
          <w:sz w:val="30"/>
          <w:szCs w:val="30"/>
        </w:rPr>
        <w:t xml:space="preserve"> настоящих Правил).</w:t>
      </w:r>
    </w:p>
    <w:p w:rsidR="000A627D" w:rsidRPr="00051633" w:rsidRDefault="000B62CC" w:rsidP="000B5E0D">
      <w:pPr>
        <w:pStyle w:val="2"/>
        <w:shd w:val="clear" w:color="auto" w:fill="FFFFFF"/>
        <w:ind w:right="-1" w:firstLine="709"/>
        <w:jc w:val="both"/>
        <w:rPr>
          <w:color w:val="000000"/>
          <w:sz w:val="30"/>
          <w:szCs w:val="30"/>
        </w:rPr>
      </w:pPr>
      <w:r w:rsidRPr="00051633">
        <w:rPr>
          <w:sz w:val="30"/>
          <w:szCs w:val="30"/>
        </w:rPr>
        <w:t>4</w:t>
      </w:r>
      <w:r w:rsidR="009D3FAD">
        <w:rPr>
          <w:sz w:val="30"/>
          <w:szCs w:val="30"/>
        </w:rPr>
        <w:t>5</w:t>
      </w:r>
      <w:r w:rsidR="000A627D" w:rsidRPr="00051633">
        <w:rPr>
          <w:sz w:val="30"/>
          <w:szCs w:val="30"/>
        </w:rPr>
        <w:t xml:space="preserve">. </w:t>
      </w:r>
      <w:r w:rsidR="000A627D" w:rsidRPr="00051633">
        <w:rPr>
          <w:color w:val="000000"/>
          <w:sz w:val="30"/>
          <w:szCs w:val="30"/>
        </w:rPr>
        <w:t xml:space="preserve">Если на момент наступления страхового случая </w:t>
      </w:r>
      <w:r w:rsidR="005004B8">
        <w:rPr>
          <w:color w:val="000000"/>
          <w:sz w:val="30"/>
          <w:szCs w:val="30"/>
        </w:rPr>
        <w:t>с</w:t>
      </w:r>
      <w:r w:rsidR="000A627D" w:rsidRPr="00051633">
        <w:rPr>
          <w:color w:val="000000"/>
          <w:sz w:val="30"/>
          <w:szCs w:val="30"/>
        </w:rPr>
        <w:t>трахователь (</w:t>
      </w:r>
      <w:r w:rsidR="005004B8">
        <w:rPr>
          <w:color w:val="000000"/>
          <w:sz w:val="30"/>
          <w:szCs w:val="30"/>
        </w:rPr>
        <w:t>в</w:t>
      </w:r>
      <w:r w:rsidR="000A627D" w:rsidRPr="00051633">
        <w:rPr>
          <w:color w:val="000000"/>
          <w:sz w:val="30"/>
          <w:szCs w:val="30"/>
        </w:rPr>
        <w:t xml:space="preserve">ыгодоприобретатель) имел аналогичные договоры страхования с </w:t>
      </w:r>
      <w:r w:rsidR="000A627D" w:rsidRPr="00051633">
        <w:rPr>
          <w:color w:val="000000"/>
          <w:sz w:val="30"/>
          <w:szCs w:val="30"/>
        </w:rPr>
        <w:lastRenderedPageBreak/>
        <w:t xml:space="preserve">несколькими страховыми организациями на сумму, превышающую возможную сумму расходов </w:t>
      </w:r>
      <w:r w:rsidR="005004B8">
        <w:rPr>
          <w:color w:val="000000"/>
          <w:sz w:val="30"/>
          <w:szCs w:val="30"/>
        </w:rPr>
        <w:t>с</w:t>
      </w:r>
      <w:r w:rsidR="000A627D" w:rsidRPr="00051633">
        <w:rPr>
          <w:color w:val="000000"/>
          <w:sz w:val="30"/>
          <w:szCs w:val="30"/>
        </w:rPr>
        <w:t>трахователя (</w:t>
      </w:r>
      <w:r w:rsidR="005004B8">
        <w:rPr>
          <w:color w:val="000000"/>
          <w:sz w:val="30"/>
          <w:szCs w:val="30"/>
        </w:rPr>
        <w:t>в</w:t>
      </w:r>
      <w:r w:rsidR="000A627D" w:rsidRPr="00051633">
        <w:rPr>
          <w:color w:val="000000"/>
          <w:sz w:val="30"/>
          <w:szCs w:val="30"/>
        </w:rPr>
        <w:t>ыгодоприобретател</w:t>
      </w:r>
      <w:r w:rsidR="005004B8">
        <w:rPr>
          <w:color w:val="000000"/>
          <w:sz w:val="30"/>
          <w:szCs w:val="30"/>
        </w:rPr>
        <w:t>я</w:t>
      </w:r>
      <w:r w:rsidR="000A627D" w:rsidRPr="00051633">
        <w:rPr>
          <w:color w:val="000000"/>
          <w:sz w:val="30"/>
          <w:szCs w:val="30"/>
        </w:rPr>
        <w:t xml:space="preserve">) (двойное страхование), то страховое возмещение, получаемое им от всех страховщиков, не может превышать суммы понесенных </w:t>
      </w:r>
      <w:r w:rsidR="005004B8">
        <w:rPr>
          <w:color w:val="000000"/>
          <w:sz w:val="30"/>
          <w:szCs w:val="30"/>
        </w:rPr>
        <w:t>с</w:t>
      </w:r>
      <w:r w:rsidR="000A627D" w:rsidRPr="00051633">
        <w:rPr>
          <w:color w:val="000000"/>
          <w:sz w:val="30"/>
          <w:szCs w:val="30"/>
        </w:rPr>
        <w:t>трахователем (</w:t>
      </w:r>
      <w:r w:rsidR="005004B8">
        <w:rPr>
          <w:color w:val="000000"/>
          <w:sz w:val="30"/>
          <w:szCs w:val="30"/>
        </w:rPr>
        <w:t>в</w:t>
      </w:r>
      <w:r w:rsidR="000A627D" w:rsidRPr="00051633">
        <w:rPr>
          <w:color w:val="000000"/>
          <w:sz w:val="30"/>
          <w:szCs w:val="30"/>
        </w:rPr>
        <w:t xml:space="preserve">ыгодоприобретателем) расходов. При этом каждый из </w:t>
      </w:r>
      <w:r w:rsidR="005004B8">
        <w:rPr>
          <w:color w:val="000000"/>
          <w:sz w:val="30"/>
          <w:szCs w:val="30"/>
        </w:rPr>
        <w:t>с</w:t>
      </w:r>
      <w:r w:rsidR="000A627D" w:rsidRPr="00051633">
        <w:rPr>
          <w:color w:val="000000"/>
          <w:sz w:val="30"/>
          <w:szCs w:val="30"/>
        </w:rPr>
        <w:t xml:space="preserve">траховщиков выплачивает страховое возмещение в размере, пропорциональном отношению страховой суммы по заключенному им договору к общей страховой сумме по всем заключенным этим </w:t>
      </w:r>
      <w:r w:rsidR="005004B8">
        <w:rPr>
          <w:color w:val="000000"/>
          <w:sz w:val="30"/>
          <w:szCs w:val="30"/>
        </w:rPr>
        <w:t>с</w:t>
      </w:r>
      <w:r w:rsidR="000A627D" w:rsidRPr="00051633">
        <w:rPr>
          <w:color w:val="000000"/>
          <w:sz w:val="30"/>
          <w:szCs w:val="30"/>
        </w:rPr>
        <w:t>трахователем договорам страхования.</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4</w:t>
      </w:r>
      <w:r w:rsidR="009D3FAD">
        <w:rPr>
          <w:color w:val="000000"/>
          <w:sz w:val="30"/>
          <w:szCs w:val="30"/>
        </w:rPr>
        <w:t>6</w:t>
      </w:r>
      <w:r w:rsidR="000A627D" w:rsidRPr="00051633">
        <w:rPr>
          <w:color w:val="000000"/>
          <w:sz w:val="30"/>
          <w:szCs w:val="30"/>
        </w:rPr>
        <w:t>. Если страховая сумма установлена в белорусских рублях, выплата страхового возмещения осуществляется в белорусских рублях.</w:t>
      </w:r>
    </w:p>
    <w:p w:rsidR="000A627D" w:rsidRDefault="000A627D" w:rsidP="000B5E0D">
      <w:pPr>
        <w:pStyle w:val="2"/>
        <w:shd w:val="clear" w:color="auto" w:fill="FFFFFF"/>
        <w:ind w:right="-1" w:firstLine="709"/>
        <w:jc w:val="both"/>
        <w:rPr>
          <w:color w:val="000000"/>
          <w:sz w:val="30"/>
          <w:szCs w:val="30"/>
        </w:rPr>
      </w:pPr>
      <w:r w:rsidRPr="00051633">
        <w:rPr>
          <w:color w:val="000000"/>
          <w:sz w:val="30"/>
          <w:szCs w:val="30"/>
        </w:rPr>
        <w:t>Если страховая сумма установлена в иностранной валюте, выплата страхового возмещения осуществляется в той валюте, в которой уплачивался страховой взнос, если иное не предусмотрено законодательством Республики Беларусь и</w:t>
      </w:r>
      <w:r w:rsidR="006E7C71">
        <w:rPr>
          <w:color w:val="000000"/>
          <w:sz w:val="30"/>
          <w:szCs w:val="30"/>
        </w:rPr>
        <w:t xml:space="preserve"> (или)</w:t>
      </w:r>
      <w:r w:rsidRPr="00051633">
        <w:rPr>
          <w:color w:val="000000"/>
          <w:sz w:val="30"/>
          <w:szCs w:val="30"/>
        </w:rPr>
        <w:t xml:space="preserve"> соглашением между </w:t>
      </w:r>
      <w:r w:rsidR="005004B8">
        <w:rPr>
          <w:color w:val="000000"/>
          <w:sz w:val="30"/>
          <w:szCs w:val="30"/>
        </w:rPr>
        <w:t>с</w:t>
      </w:r>
      <w:r w:rsidRPr="00051633">
        <w:rPr>
          <w:color w:val="000000"/>
          <w:sz w:val="30"/>
          <w:szCs w:val="30"/>
        </w:rPr>
        <w:t xml:space="preserve">траховщиком и </w:t>
      </w:r>
      <w:r w:rsidR="005004B8">
        <w:rPr>
          <w:color w:val="000000"/>
          <w:sz w:val="30"/>
          <w:szCs w:val="30"/>
        </w:rPr>
        <w:t>с</w:t>
      </w:r>
      <w:r w:rsidRPr="00051633">
        <w:rPr>
          <w:color w:val="000000"/>
          <w:sz w:val="30"/>
          <w:szCs w:val="30"/>
        </w:rPr>
        <w:t>тр</w:t>
      </w:r>
      <w:r w:rsidR="006E7C71">
        <w:rPr>
          <w:color w:val="000000"/>
          <w:sz w:val="30"/>
          <w:szCs w:val="30"/>
        </w:rPr>
        <w:t>ахователем.</w:t>
      </w:r>
      <w:r w:rsidRPr="00051633">
        <w:rPr>
          <w:color w:val="000000"/>
          <w:sz w:val="30"/>
          <w:szCs w:val="30"/>
        </w:rPr>
        <w:t xml:space="preserve"> </w:t>
      </w:r>
      <w:r w:rsidR="006E7C71">
        <w:rPr>
          <w:color w:val="000000"/>
          <w:sz w:val="30"/>
          <w:szCs w:val="30"/>
        </w:rPr>
        <w:t>П</w:t>
      </w:r>
      <w:r w:rsidRPr="00051633">
        <w:rPr>
          <w:color w:val="000000"/>
          <w:sz w:val="30"/>
          <w:szCs w:val="30"/>
        </w:rPr>
        <w:t xml:space="preserve">ри этом пересчет суммы страхового возмещения, рассчитанной в валюте страховой суммы, в валюту </w:t>
      </w:r>
      <w:r w:rsidR="006E7C71">
        <w:rPr>
          <w:color w:val="000000"/>
          <w:sz w:val="30"/>
          <w:szCs w:val="30"/>
        </w:rPr>
        <w:t>уплаты страхового взноса</w:t>
      </w:r>
      <w:r w:rsidRPr="00051633">
        <w:rPr>
          <w:color w:val="000000"/>
          <w:sz w:val="30"/>
          <w:szCs w:val="30"/>
        </w:rPr>
        <w:t xml:space="preserve"> осуществляется по</w:t>
      </w:r>
      <w:r w:rsidR="006E7C71">
        <w:rPr>
          <w:color w:val="000000"/>
          <w:sz w:val="30"/>
          <w:szCs w:val="30"/>
        </w:rPr>
        <w:t xml:space="preserve"> официальному</w:t>
      </w:r>
      <w:r w:rsidRPr="00051633">
        <w:rPr>
          <w:color w:val="000000"/>
          <w:sz w:val="30"/>
          <w:szCs w:val="30"/>
        </w:rPr>
        <w:t xml:space="preserve"> курсу</w:t>
      </w:r>
      <w:r w:rsidR="006E7C71">
        <w:rPr>
          <w:color w:val="000000"/>
          <w:sz w:val="30"/>
          <w:szCs w:val="30"/>
        </w:rPr>
        <w:t xml:space="preserve"> валюты уплаты страхового взноса, установленному Национальным</w:t>
      </w:r>
      <w:r w:rsidRPr="00051633">
        <w:rPr>
          <w:color w:val="000000"/>
          <w:sz w:val="30"/>
          <w:szCs w:val="30"/>
        </w:rPr>
        <w:t xml:space="preserve"> банк</w:t>
      </w:r>
      <w:r w:rsidR="006E7C71">
        <w:rPr>
          <w:color w:val="000000"/>
          <w:sz w:val="30"/>
          <w:szCs w:val="30"/>
        </w:rPr>
        <w:t>ом</w:t>
      </w:r>
      <w:r w:rsidRPr="00051633">
        <w:rPr>
          <w:color w:val="000000"/>
          <w:sz w:val="30"/>
          <w:szCs w:val="30"/>
        </w:rPr>
        <w:t xml:space="preserve"> Республики Беларусь</w:t>
      </w:r>
      <w:r w:rsidR="006E7C71">
        <w:rPr>
          <w:color w:val="000000"/>
          <w:sz w:val="30"/>
          <w:szCs w:val="30"/>
        </w:rPr>
        <w:t xml:space="preserve"> по отношению к валюте страховой суммы</w:t>
      </w:r>
      <w:r w:rsidRPr="00051633">
        <w:rPr>
          <w:color w:val="000000"/>
          <w:sz w:val="30"/>
          <w:szCs w:val="30"/>
        </w:rPr>
        <w:t xml:space="preserve"> на д</w:t>
      </w:r>
      <w:r w:rsidR="006E7C71">
        <w:rPr>
          <w:color w:val="000000"/>
          <w:sz w:val="30"/>
          <w:szCs w:val="30"/>
        </w:rPr>
        <w:t>ату</w:t>
      </w:r>
      <w:r w:rsidRPr="00051633">
        <w:rPr>
          <w:color w:val="000000"/>
          <w:sz w:val="30"/>
          <w:szCs w:val="30"/>
        </w:rPr>
        <w:t xml:space="preserve"> </w:t>
      </w:r>
      <w:r w:rsidR="00215E10">
        <w:rPr>
          <w:color w:val="000000"/>
          <w:sz w:val="30"/>
          <w:szCs w:val="30"/>
        </w:rPr>
        <w:t>составления</w:t>
      </w:r>
      <w:r w:rsidRPr="00051633">
        <w:rPr>
          <w:color w:val="000000"/>
          <w:sz w:val="30"/>
          <w:szCs w:val="30"/>
        </w:rPr>
        <w:t xml:space="preserve"> </w:t>
      </w:r>
      <w:r w:rsidR="005004B8">
        <w:rPr>
          <w:color w:val="000000"/>
          <w:sz w:val="30"/>
          <w:szCs w:val="30"/>
        </w:rPr>
        <w:t>а</w:t>
      </w:r>
      <w:r w:rsidRPr="00051633">
        <w:rPr>
          <w:color w:val="000000"/>
          <w:sz w:val="30"/>
          <w:szCs w:val="30"/>
        </w:rPr>
        <w:t>кта о страховом случае.</w:t>
      </w:r>
    </w:p>
    <w:p w:rsidR="000A627D" w:rsidRPr="00051633" w:rsidRDefault="000B62CC" w:rsidP="000B5E0D">
      <w:pPr>
        <w:pStyle w:val="2"/>
        <w:shd w:val="clear" w:color="auto" w:fill="FFFFFF"/>
        <w:ind w:right="-1" w:firstLine="709"/>
        <w:jc w:val="both"/>
        <w:rPr>
          <w:sz w:val="30"/>
          <w:szCs w:val="30"/>
        </w:rPr>
      </w:pPr>
      <w:r w:rsidRPr="00051633">
        <w:rPr>
          <w:sz w:val="30"/>
          <w:szCs w:val="30"/>
        </w:rPr>
        <w:t>4</w:t>
      </w:r>
      <w:r w:rsidR="009D3FAD">
        <w:rPr>
          <w:sz w:val="30"/>
          <w:szCs w:val="30"/>
        </w:rPr>
        <w:t>7</w:t>
      </w:r>
      <w:r w:rsidR="000A627D" w:rsidRPr="00051633">
        <w:rPr>
          <w:sz w:val="30"/>
          <w:szCs w:val="30"/>
        </w:rPr>
        <w:t xml:space="preserve">. Страховое возмещение может быть выплачено </w:t>
      </w:r>
      <w:r w:rsidR="005004B8">
        <w:rPr>
          <w:sz w:val="30"/>
          <w:szCs w:val="30"/>
        </w:rPr>
        <w:t>в</w:t>
      </w:r>
      <w:r w:rsidR="000A627D" w:rsidRPr="00051633">
        <w:rPr>
          <w:sz w:val="30"/>
          <w:szCs w:val="30"/>
        </w:rPr>
        <w:t xml:space="preserve">ыгодоприобретателю путем перечисления денежных средств на его текущий (расчетный) банковский счет, перевода по почте или выдачи </w:t>
      </w:r>
      <w:r w:rsidR="003F135B">
        <w:rPr>
          <w:sz w:val="30"/>
          <w:szCs w:val="30"/>
        </w:rPr>
        <w:t xml:space="preserve">наличных </w:t>
      </w:r>
      <w:r w:rsidR="009B6BF3">
        <w:rPr>
          <w:sz w:val="30"/>
          <w:szCs w:val="30"/>
        </w:rPr>
        <w:t>денежных средств из кассы</w:t>
      </w:r>
      <w:r w:rsidR="000A627D" w:rsidRPr="00051633">
        <w:rPr>
          <w:sz w:val="30"/>
          <w:szCs w:val="30"/>
        </w:rPr>
        <w:t>.</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4</w:t>
      </w:r>
      <w:r w:rsidR="009D3FAD">
        <w:rPr>
          <w:color w:val="000000"/>
          <w:sz w:val="30"/>
          <w:szCs w:val="30"/>
        </w:rPr>
        <w:t>8</w:t>
      </w:r>
      <w:r w:rsidR="000A627D" w:rsidRPr="00051633">
        <w:rPr>
          <w:color w:val="000000"/>
          <w:sz w:val="30"/>
          <w:szCs w:val="30"/>
        </w:rPr>
        <w:t xml:space="preserve">. За несвоевременную выплату страхового возмещения по вине </w:t>
      </w:r>
      <w:r w:rsidR="005004B8">
        <w:rPr>
          <w:color w:val="000000"/>
          <w:sz w:val="30"/>
          <w:szCs w:val="30"/>
        </w:rPr>
        <w:t>с</w:t>
      </w:r>
      <w:r w:rsidR="000A627D" w:rsidRPr="00051633">
        <w:rPr>
          <w:color w:val="000000"/>
          <w:sz w:val="30"/>
          <w:szCs w:val="30"/>
        </w:rPr>
        <w:t xml:space="preserve">траховщика </w:t>
      </w:r>
      <w:r w:rsidR="005004B8">
        <w:rPr>
          <w:color w:val="000000"/>
          <w:sz w:val="30"/>
          <w:szCs w:val="30"/>
        </w:rPr>
        <w:t>в</w:t>
      </w:r>
      <w:r w:rsidR="000A627D" w:rsidRPr="00051633">
        <w:rPr>
          <w:color w:val="000000"/>
          <w:sz w:val="30"/>
          <w:szCs w:val="30"/>
        </w:rPr>
        <w:t>ыгодоприобретателю выплачивается пеня в размере</w:t>
      </w:r>
      <w:r w:rsidR="005004B8">
        <w:rPr>
          <w:color w:val="000000"/>
          <w:sz w:val="30"/>
          <w:szCs w:val="30"/>
        </w:rPr>
        <w:t xml:space="preserve"> 0,5</w:t>
      </w:r>
      <w:r w:rsidR="000A627D" w:rsidRPr="00051633">
        <w:rPr>
          <w:color w:val="000000"/>
          <w:sz w:val="30"/>
          <w:szCs w:val="30"/>
        </w:rPr>
        <w:t>% за каждый день просрочки</w:t>
      </w:r>
      <w:r w:rsidR="00A74464">
        <w:rPr>
          <w:color w:val="000000"/>
          <w:sz w:val="30"/>
          <w:szCs w:val="30"/>
        </w:rPr>
        <w:t xml:space="preserve"> от суммы, подлежащей выплате</w:t>
      </w:r>
      <w:r w:rsidR="000A627D" w:rsidRPr="00051633">
        <w:rPr>
          <w:color w:val="000000"/>
          <w:sz w:val="30"/>
          <w:szCs w:val="30"/>
        </w:rPr>
        <w:t>.</w:t>
      </w:r>
    </w:p>
    <w:p w:rsidR="000A627D" w:rsidRPr="00051633" w:rsidRDefault="000B62CC" w:rsidP="000B5E0D">
      <w:pPr>
        <w:pStyle w:val="2"/>
        <w:shd w:val="clear" w:color="auto" w:fill="FFFFFF"/>
        <w:ind w:right="-1" w:firstLine="709"/>
        <w:jc w:val="both"/>
        <w:rPr>
          <w:sz w:val="30"/>
          <w:szCs w:val="30"/>
        </w:rPr>
      </w:pPr>
      <w:r w:rsidRPr="00051633">
        <w:rPr>
          <w:sz w:val="30"/>
          <w:szCs w:val="30"/>
        </w:rPr>
        <w:t>4</w:t>
      </w:r>
      <w:r w:rsidR="009D3FAD">
        <w:rPr>
          <w:sz w:val="30"/>
          <w:szCs w:val="30"/>
        </w:rPr>
        <w:t>9</w:t>
      </w:r>
      <w:r w:rsidR="000A627D" w:rsidRPr="00051633">
        <w:rPr>
          <w:sz w:val="30"/>
          <w:szCs w:val="30"/>
        </w:rPr>
        <w:t xml:space="preserve">. </w:t>
      </w:r>
      <w:r w:rsidR="000A627D" w:rsidRPr="00051633">
        <w:rPr>
          <w:color w:val="000000"/>
          <w:sz w:val="30"/>
          <w:szCs w:val="30"/>
        </w:rPr>
        <w:t>Страховщик освобождается от выплаты страхового возмещения в случае</w:t>
      </w:r>
      <w:r w:rsidR="00130EF3">
        <w:rPr>
          <w:color w:val="000000"/>
          <w:sz w:val="30"/>
          <w:szCs w:val="30"/>
        </w:rPr>
        <w:t>,</w:t>
      </w:r>
      <w:r w:rsidR="000A627D" w:rsidRPr="00051633">
        <w:rPr>
          <w:color w:val="000000"/>
          <w:sz w:val="30"/>
          <w:szCs w:val="30"/>
        </w:rPr>
        <w:t xml:space="preserve"> если:</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4</w:t>
      </w:r>
      <w:r w:rsidR="009D3FAD">
        <w:rPr>
          <w:color w:val="000000"/>
          <w:sz w:val="30"/>
          <w:szCs w:val="30"/>
        </w:rPr>
        <w:t>9</w:t>
      </w:r>
      <w:r w:rsidR="000A627D" w:rsidRPr="00051633">
        <w:rPr>
          <w:color w:val="000000"/>
          <w:sz w:val="30"/>
          <w:szCs w:val="30"/>
        </w:rPr>
        <w:t xml:space="preserve">.1.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 </w:t>
      </w:r>
      <w:r w:rsidR="000A627D" w:rsidRPr="00051633">
        <w:rPr>
          <w:sz w:val="30"/>
          <w:szCs w:val="30"/>
        </w:rPr>
        <w:t>(за исключением случая</w:t>
      </w:r>
      <w:r w:rsidR="000B5E0D" w:rsidRPr="00051633">
        <w:rPr>
          <w:sz w:val="30"/>
          <w:szCs w:val="30"/>
        </w:rPr>
        <w:t>,</w:t>
      </w:r>
      <w:r w:rsidR="000A627D" w:rsidRPr="00051633">
        <w:rPr>
          <w:sz w:val="30"/>
          <w:szCs w:val="30"/>
        </w:rPr>
        <w:t xml:space="preserve"> указанного в подпункте </w:t>
      </w:r>
      <w:r w:rsidR="00D9513A">
        <w:rPr>
          <w:sz w:val="30"/>
          <w:szCs w:val="30"/>
        </w:rPr>
        <w:t>7</w:t>
      </w:r>
      <w:r w:rsidR="000A627D" w:rsidRPr="00051633">
        <w:rPr>
          <w:sz w:val="30"/>
          <w:szCs w:val="30"/>
        </w:rPr>
        <w:t xml:space="preserve">.7 пункта </w:t>
      </w:r>
      <w:r w:rsidR="00D9513A">
        <w:rPr>
          <w:sz w:val="30"/>
          <w:szCs w:val="30"/>
        </w:rPr>
        <w:t>7</w:t>
      </w:r>
      <w:r w:rsidR="000A627D" w:rsidRPr="00051633">
        <w:rPr>
          <w:sz w:val="30"/>
          <w:szCs w:val="30"/>
        </w:rPr>
        <w:t xml:space="preserve"> настоящих Правил)</w:t>
      </w:r>
      <w:r w:rsidR="000A627D" w:rsidRPr="00051633">
        <w:rPr>
          <w:color w:val="000000"/>
          <w:sz w:val="30"/>
          <w:szCs w:val="30"/>
        </w:rPr>
        <w:t>;</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4</w:t>
      </w:r>
      <w:r w:rsidR="009D3FAD">
        <w:rPr>
          <w:color w:val="000000"/>
          <w:sz w:val="30"/>
          <w:szCs w:val="30"/>
        </w:rPr>
        <w:t>9</w:t>
      </w:r>
      <w:r w:rsidR="000A627D" w:rsidRPr="00051633">
        <w:rPr>
          <w:color w:val="000000"/>
          <w:sz w:val="30"/>
          <w:szCs w:val="30"/>
        </w:rPr>
        <w:t xml:space="preserve">.2. </w:t>
      </w:r>
      <w:r w:rsidR="00573DB8">
        <w:rPr>
          <w:color w:val="000000"/>
          <w:sz w:val="30"/>
          <w:szCs w:val="30"/>
        </w:rPr>
        <w:t>с</w:t>
      </w:r>
      <w:r w:rsidR="000A627D" w:rsidRPr="00051633">
        <w:rPr>
          <w:color w:val="000000"/>
          <w:sz w:val="30"/>
          <w:szCs w:val="30"/>
        </w:rPr>
        <w:t>трахователь (</w:t>
      </w:r>
      <w:r w:rsidR="00573DB8">
        <w:rPr>
          <w:color w:val="000000"/>
          <w:sz w:val="30"/>
          <w:szCs w:val="30"/>
        </w:rPr>
        <w:t>в</w:t>
      </w:r>
      <w:r w:rsidR="000A627D" w:rsidRPr="00051633">
        <w:rPr>
          <w:color w:val="000000"/>
          <w:sz w:val="30"/>
          <w:szCs w:val="30"/>
        </w:rPr>
        <w:t xml:space="preserve">ыгодоприобретатель) отказался от своего права требования к лицу, ответственному за расходы, или осуществление этого права стало невозможным по вине </w:t>
      </w:r>
      <w:r w:rsidR="00573DB8">
        <w:rPr>
          <w:color w:val="000000"/>
          <w:sz w:val="30"/>
          <w:szCs w:val="30"/>
        </w:rPr>
        <w:t>с</w:t>
      </w:r>
      <w:r w:rsidR="000A627D" w:rsidRPr="00051633">
        <w:rPr>
          <w:color w:val="000000"/>
          <w:sz w:val="30"/>
          <w:szCs w:val="30"/>
        </w:rPr>
        <w:t>трахователя</w:t>
      </w:r>
      <w:r w:rsidR="00130EF3">
        <w:rPr>
          <w:color w:val="000000"/>
          <w:sz w:val="30"/>
          <w:szCs w:val="30"/>
        </w:rPr>
        <w:t xml:space="preserve"> (выгодоприобретателя)</w:t>
      </w:r>
      <w:r w:rsidR="000A627D" w:rsidRPr="00051633">
        <w:rPr>
          <w:color w:val="000000"/>
          <w:sz w:val="30"/>
          <w:szCs w:val="30"/>
        </w:rPr>
        <w:t>;</w:t>
      </w:r>
    </w:p>
    <w:p w:rsidR="000A627D" w:rsidRPr="00051633" w:rsidRDefault="000B62CC" w:rsidP="000B5E0D">
      <w:pPr>
        <w:pStyle w:val="2"/>
        <w:shd w:val="clear" w:color="auto" w:fill="FFFFFF"/>
        <w:ind w:right="-1" w:firstLine="709"/>
        <w:jc w:val="both"/>
        <w:rPr>
          <w:color w:val="000000"/>
          <w:sz w:val="30"/>
          <w:szCs w:val="30"/>
        </w:rPr>
      </w:pPr>
      <w:r w:rsidRPr="00051633">
        <w:rPr>
          <w:color w:val="000000"/>
          <w:sz w:val="30"/>
          <w:szCs w:val="30"/>
        </w:rPr>
        <w:t>4</w:t>
      </w:r>
      <w:r w:rsidR="009D3FAD">
        <w:rPr>
          <w:color w:val="000000"/>
          <w:sz w:val="30"/>
          <w:szCs w:val="30"/>
        </w:rPr>
        <w:t>9</w:t>
      </w:r>
      <w:r w:rsidR="000A627D" w:rsidRPr="00051633">
        <w:rPr>
          <w:color w:val="000000"/>
          <w:sz w:val="30"/>
          <w:szCs w:val="30"/>
        </w:rPr>
        <w:t xml:space="preserve">.3. </w:t>
      </w:r>
      <w:r w:rsidR="00130EF3">
        <w:rPr>
          <w:color w:val="000000"/>
          <w:sz w:val="30"/>
          <w:szCs w:val="30"/>
        </w:rPr>
        <w:t>убытки</w:t>
      </w:r>
      <w:r w:rsidR="000A627D" w:rsidRPr="00051633">
        <w:rPr>
          <w:color w:val="000000"/>
          <w:sz w:val="30"/>
          <w:szCs w:val="30"/>
        </w:rPr>
        <w:t xml:space="preserve"> возникли вследствие того, что </w:t>
      </w:r>
      <w:r w:rsidR="00573DB8">
        <w:rPr>
          <w:color w:val="000000"/>
          <w:sz w:val="30"/>
          <w:szCs w:val="30"/>
        </w:rPr>
        <w:t>с</w:t>
      </w:r>
      <w:r w:rsidR="000A627D" w:rsidRPr="00051633">
        <w:rPr>
          <w:color w:val="000000"/>
          <w:sz w:val="30"/>
          <w:szCs w:val="30"/>
        </w:rPr>
        <w:t xml:space="preserve">трахователь умышленно не принял разумных и доступных ему мер, чтобы уменьшить возможные </w:t>
      </w:r>
      <w:r w:rsidR="00130EF3">
        <w:rPr>
          <w:color w:val="000000"/>
          <w:sz w:val="30"/>
          <w:szCs w:val="30"/>
        </w:rPr>
        <w:t>убытки</w:t>
      </w:r>
      <w:r w:rsidR="000A627D" w:rsidRPr="00051633">
        <w:rPr>
          <w:color w:val="000000"/>
          <w:sz w:val="30"/>
          <w:szCs w:val="30"/>
        </w:rPr>
        <w:t>;</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lastRenderedPageBreak/>
        <w:t>4</w:t>
      </w:r>
      <w:r w:rsidR="009D3FAD">
        <w:rPr>
          <w:color w:val="000000"/>
          <w:sz w:val="30"/>
          <w:szCs w:val="30"/>
        </w:rPr>
        <w:t>9</w:t>
      </w:r>
      <w:r w:rsidR="000A627D" w:rsidRPr="00051633">
        <w:rPr>
          <w:color w:val="000000"/>
          <w:sz w:val="30"/>
          <w:szCs w:val="30"/>
        </w:rPr>
        <w:t xml:space="preserve">.4. страховой случай наступил вследствие умысла </w:t>
      </w:r>
      <w:r w:rsidR="00573DB8">
        <w:rPr>
          <w:color w:val="000000"/>
          <w:sz w:val="30"/>
          <w:szCs w:val="30"/>
        </w:rPr>
        <w:t>с</w:t>
      </w:r>
      <w:r w:rsidR="000A627D" w:rsidRPr="00051633">
        <w:rPr>
          <w:color w:val="000000"/>
          <w:sz w:val="30"/>
          <w:szCs w:val="30"/>
        </w:rPr>
        <w:t>трахователя (</w:t>
      </w:r>
      <w:r w:rsidR="00573DB8">
        <w:rPr>
          <w:color w:val="000000"/>
          <w:sz w:val="30"/>
          <w:szCs w:val="30"/>
        </w:rPr>
        <w:t>в</w:t>
      </w:r>
      <w:r w:rsidR="000A627D" w:rsidRPr="00051633">
        <w:rPr>
          <w:color w:val="000000"/>
          <w:sz w:val="30"/>
          <w:szCs w:val="30"/>
        </w:rPr>
        <w:t>ыгодоприобретателя).</w:t>
      </w:r>
    </w:p>
    <w:p w:rsidR="000A627D" w:rsidRPr="00051633" w:rsidRDefault="009D3FAD" w:rsidP="000B5E0D">
      <w:pPr>
        <w:pStyle w:val="2"/>
        <w:shd w:val="clear" w:color="auto" w:fill="FFFFFF"/>
        <w:ind w:right="-1" w:firstLine="709"/>
        <w:jc w:val="both"/>
        <w:rPr>
          <w:sz w:val="30"/>
          <w:szCs w:val="30"/>
        </w:rPr>
      </w:pPr>
      <w:r>
        <w:rPr>
          <w:color w:val="000000"/>
          <w:sz w:val="30"/>
          <w:szCs w:val="30"/>
        </w:rPr>
        <w:t>50</w:t>
      </w:r>
      <w:r w:rsidR="000A627D" w:rsidRPr="00051633">
        <w:rPr>
          <w:color w:val="000000"/>
          <w:sz w:val="30"/>
          <w:szCs w:val="30"/>
        </w:rPr>
        <w:t xml:space="preserve">. Страховщик также вправе отказать в выплате страхового возмещения, если </w:t>
      </w:r>
      <w:r w:rsidR="00573DB8">
        <w:rPr>
          <w:color w:val="000000"/>
          <w:sz w:val="30"/>
          <w:szCs w:val="30"/>
        </w:rPr>
        <w:t>с</w:t>
      </w:r>
      <w:r w:rsidR="000A627D" w:rsidRPr="00051633">
        <w:rPr>
          <w:color w:val="000000"/>
          <w:sz w:val="30"/>
          <w:szCs w:val="30"/>
        </w:rPr>
        <w:t>трахователь (</w:t>
      </w:r>
      <w:r w:rsidR="00573DB8">
        <w:rPr>
          <w:color w:val="000000"/>
          <w:sz w:val="30"/>
          <w:szCs w:val="30"/>
        </w:rPr>
        <w:t>в</w:t>
      </w:r>
      <w:r w:rsidR="000A627D" w:rsidRPr="00051633">
        <w:rPr>
          <w:color w:val="000000"/>
          <w:sz w:val="30"/>
          <w:szCs w:val="30"/>
        </w:rPr>
        <w:t>ыгодоприобретатель):</w:t>
      </w:r>
    </w:p>
    <w:p w:rsidR="000A627D" w:rsidRPr="00051633" w:rsidRDefault="009D3FAD" w:rsidP="000B5E0D">
      <w:pPr>
        <w:pStyle w:val="2"/>
        <w:shd w:val="clear" w:color="auto" w:fill="FFFFFF"/>
        <w:ind w:right="-1" w:firstLine="709"/>
        <w:jc w:val="both"/>
        <w:rPr>
          <w:sz w:val="30"/>
          <w:szCs w:val="30"/>
        </w:rPr>
      </w:pPr>
      <w:r>
        <w:rPr>
          <w:sz w:val="30"/>
          <w:szCs w:val="30"/>
        </w:rPr>
        <w:t>50</w:t>
      </w:r>
      <w:r w:rsidR="000A627D" w:rsidRPr="00051633">
        <w:rPr>
          <w:sz w:val="30"/>
          <w:szCs w:val="30"/>
        </w:rPr>
        <w:t xml:space="preserve">.1. </w:t>
      </w:r>
      <w:r w:rsidR="000A627D" w:rsidRPr="00051633">
        <w:rPr>
          <w:color w:val="000000"/>
          <w:sz w:val="30"/>
          <w:szCs w:val="30"/>
        </w:rPr>
        <w:t xml:space="preserve">не исполнил возложенной на него обязанности уведомить </w:t>
      </w:r>
      <w:r w:rsidR="00573DB8">
        <w:rPr>
          <w:color w:val="000000"/>
          <w:sz w:val="30"/>
          <w:szCs w:val="30"/>
        </w:rPr>
        <w:t>с</w:t>
      </w:r>
      <w:r w:rsidR="000A627D" w:rsidRPr="00051633">
        <w:rPr>
          <w:color w:val="000000"/>
          <w:sz w:val="30"/>
          <w:szCs w:val="30"/>
        </w:rPr>
        <w:t>траховщика о наступлении страхового случая (п</w:t>
      </w:r>
      <w:r w:rsidR="0006553F">
        <w:rPr>
          <w:color w:val="000000"/>
          <w:sz w:val="30"/>
          <w:szCs w:val="30"/>
        </w:rPr>
        <w:t>одпункт</w:t>
      </w:r>
      <w:r w:rsidR="000A627D" w:rsidRPr="00051633">
        <w:rPr>
          <w:color w:val="000000"/>
          <w:sz w:val="30"/>
          <w:szCs w:val="30"/>
        </w:rPr>
        <w:t xml:space="preserve"> </w:t>
      </w:r>
      <w:r w:rsidR="0006553F">
        <w:rPr>
          <w:color w:val="000000"/>
          <w:sz w:val="30"/>
          <w:szCs w:val="30"/>
        </w:rPr>
        <w:t>40</w:t>
      </w:r>
      <w:r w:rsidR="000A627D" w:rsidRPr="00051633">
        <w:rPr>
          <w:color w:val="000000"/>
          <w:sz w:val="30"/>
          <w:szCs w:val="30"/>
        </w:rPr>
        <w:t>.3</w:t>
      </w:r>
      <w:r w:rsidR="0006553F">
        <w:rPr>
          <w:color w:val="000000"/>
          <w:sz w:val="30"/>
          <w:szCs w:val="30"/>
        </w:rPr>
        <w:t xml:space="preserve"> пункта 40</w:t>
      </w:r>
      <w:r w:rsidR="000A627D" w:rsidRPr="00051633">
        <w:rPr>
          <w:color w:val="000000"/>
          <w:sz w:val="30"/>
          <w:szCs w:val="30"/>
        </w:rPr>
        <w:t xml:space="preserve"> настоящих Правил), если не будет доказано, что </w:t>
      </w:r>
      <w:r w:rsidR="00573DB8">
        <w:rPr>
          <w:color w:val="000000"/>
          <w:sz w:val="30"/>
          <w:szCs w:val="30"/>
        </w:rPr>
        <w:t>с</w:t>
      </w:r>
      <w:r w:rsidR="000A627D" w:rsidRPr="00051633">
        <w:rPr>
          <w:color w:val="000000"/>
          <w:sz w:val="30"/>
          <w:szCs w:val="30"/>
        </w:rPr>
        <w:t xml:space="preserve">траховщик своевременно узнал </w:t>
      </w:r>
      <w:r w:rsidR="00FD1646">
        <w:rPr>
          <w:color w:val="000000"/>
          <w:sz w:val="30"/>
          <w:szCs w:val="30"/>
        </w:rPr>
        <w:t>о наступлении страхового случая</w:t>
      </w:r>
      <w:r w:rsidR="000A627D" w:rsidRPr="00051633">
        <w:rPr>
          <w:color w:val="000000"/>
          <w:sz w:val="30"/>
          <w:szCs w:val="30"/>
        </w:rPr>
        <w:t xml:space="preserve"> либо что отсутствие у </w:t>
      </w:r>
      <w:r w:rsidR="00573DB8">
        <w:rPr>
          <w:color w:val="000000"/>
          <w:sz w:val="30"/>
          <w:szCs w:val="30"/>
        </w:rPr>
        <w:t>с</w:t>
      </w:r>
      <w:r w:rsidR="000A627D" w:rsidRPr="00051633">
        <w:rPr>
          <w:color w:val="000000"/>
          <w:sz w:val="30"/>
          <w:szCs w:val="30"/>
        </w:rPr>
        <w:t>траховщика сведений об этом не могло сказаться на его обязанности выплатить страховое возмещение;</w:t>
      </w:r>
    </w:p>
    <w:p w:rsidR="000A627D" w:rsidRPr="00051633" w:rsidRDefault="009D3FAD" w:rsidP="000B5E0D">
      <w:pPr>
        <w:pStyle w:val="2"/>
        <w:shd w:val="clear" w:color="auto" w:fill="FFFFFF"/>
        <w:ind w:right="-1" w:firstLine="709"/>
        <w:jc w:val="both"/>
        <w:rPr>
          <w:color w:val="000000"/>
          <w:sz w:val="30"/>
          <w:szCs w:val="30"/>
        </w:rPr>
      </w:pPr>
      <w:r>
        <w:rPr>
          <w:color w:val="000000"/>
          <w:sz w:val="30"/>
          <w:szCs w:val="30"/>
        </w:rPr>
        <w:t>50</w:t>
      </w:r>
      <w:r w:rsidR="000A627D" w:rsidRPr="00051633">
        <w:rPr>
          <w:color w:val="000000"/>
          <w:sz w:val="30"/>
          <w:szCs w:val="30"/>
        </w:rPr>
        <w:t xml:space="preserve">.2. создал препятствия </w:t>
      </w:r>
      <w:r w:rsidR="00573DB8">
        <w:rPr>
          <w:color w:val="000000"/>
          <w:sz w:val="30"/>
          <w:szCs w:val="30"/>
        </w:rPr>
        <w:t>с</w:t>
      </w:r>
      <w:r w:rsidR="000A627D" w:rsidRPr="00051633">
        <w:rPr>
          <w:color w:val="000000"/>
          <w:sz w:val="30"/>
          <w:szCs w:val="30"/>
        </w:rPr>
        <w:t>траховщику в определении обстоятельств, характера и размера ущерба.</w:t>
      </w:r>
    </w:p>
    <w:p w:rsidR="000A627D" w:rsidRDefault="000A627D" w:rsidP="000B5E0D">
      <w:pPr>
        <w:pStyle w:val="2"/>
        <w:shd w:val="clear" w:color="auto" w:fill="FFFFFF"/>
        <w:ind w:right="-1" w:firstLine="709"/>
        <w:jc w:val="both"/>
        <w:rPr>
          <w:color w:val="000000"/>
          <w:sz w:val="30"/>
          <w:szCs w:val="30"/>
        </w:rPr>
      </w:pPr>
      <w:r w:rsidRPr="00051633">
        <w:rPr>
          <w:color w:val="000000"/>
          <w:sz w:val="30"/>
          <w:szCs w:val="30"/>
        </w:rPr>
        <w:t xml:space="preserve">Решение </w:t>
      </w:r>
      <w:r w:rsidR="00514DAB">
        <w:rPr>
          <w:color w:val="000000"/>
          <w:sz w:val="30"/>
          <w:szCs w:val="30"/>
        </w:rPr>
        <w:t xml:space="preserve">о непризнании заявленного случая страховым или </w:t>
      </w:r>
      <w:r w:rsidRPr="00051633">
        <w:rPr>
          <w:color w:val="000000"/>
          <w:sz w:val="30"/>
          <w:szCs w:val="30"/>
        </w:rPr>
        <w:t xml:space="preserve">об отказе в выплате страхового возмещения принимается </w:t>
      </w:r>
      <w:r w:rsidR="0006553F">
        <w:rPr>
          <w:color w:val="000000"/>
          <w:sz w:val="30"/>
          <w:szCs w:val="30"/>
        </w:rPr>
        <w:t>с</w:t>
      </w:r>
      <w:r w:rsidRPr="00051633">
        <w:rPr>
          <w:color w:val="000000"/>
          <w:sz w:val="30"/>
          <w:szCs w:val="30"/>
        </w:rPr>
        <w:t xml:space="preserve">траховщиком в течение 5 рабочих дней с момента получения всех необходимых документов и сообщается </w:t>
      </w:r>
      <w:r w:rsidR="0006553F">
        <w:rPr>
          <w:color w:val="000000"/>
          <w:sz w:val="30"/>
          <w:szCs w:val="30"/>
        </w:rPr>
        <w:t>с</w:t>
      </w:r>
      <w:r w:rsidRPr="00051633">
        <w:rPr>
          <w:color w:val="000000"/>
          <w:sz w:val="30"/>
          <w:szCs w:val="30"/>
        </w:rPr>
        <w:t>трахователю</w:t>
      </w:r>
      <w:r w:rsidR="00514DAB">
        <w:rPr>
          <w:color w:val="000000"/>
          <w:sz w:val="30"/>
          <w:szCs w:val="30"/>
        </w:rPr>
        <w:t xml:space="preserve"> (выгодоприобретателю)</w:t>
      </w:r>
      <w:r w:rsidRPr="00051633">
        <w:rPr>
          <w:color w:val="000000"/>
          <w:sz w:val="30"/>
          <w:szCs w:val="30"/>
        </w:rPr>
        <w:t xml:space="preserve"> в течение 5 рабочих дней с момента его принятия в письменной форме с мотивацией причины отказа.</w:t>
      </w:r>
    </w:p>
    <w:p w:rsidR="000A627D" w:rsidRPr="00051633" w:rsidRDefault="009D3FAD" w:rsidP="000B5E0D">
      <w:pPr>
        <w:pStyle w:val="2"/>
        <w:shd w:val="clear" w:color="auto" w:fill="FFFFFF"/>
        <w:ind w:right="-1" w:firstLine="709"/>
        <w:jc w:val="both"/>
        <w:rPr>
          <w:color w:val="000000"/>
          <w:sz w:val="30"/>
          <w:szCs w:val="30"/>
        </w:rPr>
      </w:pPr>
      <w:r>
        <w:rPr>
          <w:color w:val="000000"/>
          <w:sz w:val="30"/>
          <w:szCs w:val="30"/>
        </w:rPr>
        <w:t>51</w:t>
      </w:r>
      <w:r w:rsidR="000A627D" w:rsidRPr="00051633">
        <w:rPr>
          <w:color w:val="000000"/>
          <w:sz w:val="30"/>
          <w:szCs w:val="30"/>
        </w:rPr>
        <w:t xml:space="preserve">. Не подлежит выплате страховое возмещение, если убытки возмещены в полном объеме </w:t>
      </w:r>
      <w:r w:rsidR="0006553F">
        <w:rPr>
          <w:color w:val="000000"/>
          <w:sz w:val="30"/>
          <w:szCs w:val="30"/>
        </w:rPr>
        <w:t>с</w:t>
      </w:r>
      <w:r w:rsidR="000A627D" w:rsidRPr="00051633">
        <w:rPr>
          <w:color w:val="000000"/>
          <w:sz w:val="30"/>
          <w:szCs w:val="30"/>
        </w:rPr>
        <w:t>трахователю (</w:t>
      </w:r>
      <w:r w:rsidR="0006553F">
        <w:rPr>
          <w:color w:val="000000"/>
          <w:sz w:val="30"/>
          <w:szCs w:val="30"/>
        </w:rPr>
        <w:t>в</w:t>
      </w:r>
      <w:r w:rsidR="000A627D" w:rsidRPr="00051633">
        <w:rPr>
          <w:color w:val="000000"/>
          <w:sz w:val="30"/>
          <w:szCs w:val="30"/>
        </w:rPr>
        <w:t xml:space="preserve">ыгодоприобретателю) лицом, виновным в их причинении. </w:t>
      </w:r>
    </w:p>
    <w:p w:rsidR="003E50E9" w:rsidRDefault="003E50E9" w:rsidP="000B5E0D">
      <w:pPr>
        <w:pStyle w:val="a7"/>
        <w:ind w:right="-1"/>
        <w:jc w:val="center"/>
        <w:rPr>
          <w:sz w:val="30"/>
          <w:szCs w:val="30"/>
        </w:rPr>
      </w:pPr>
    </w:p>
    <w:p w:rsidR="000A627D" w:rsidRPr="00051633" w:rsidRDefault="000A627D" w:rsidP="000B5E0D">
      <w:pPr>
        <w:pStyle w:val="a7"/>
        <w:ind w:right="-1"/>
        <w:jc w:val="center"/>
        <w:rPr>
          <w:caps/>
          <w:sz w:val="30"/>
          <w:szCs w:val="30"/>
        </w:rPr>
      </w:pPr>
      <w:r w:rsidRPr="00051633">
        <w:rPr>
          <w:sz w:val="30"/>
          <w:szCs w:val="30"/>
        </w:rPr>
        <w:t>СУБРОГАЦИЯ</w:t>
      </w:r>
    </w:p>
    <w:p w:rsidR="000A627D" w:rsidRPr="00051633" w:rsidRDefault="000A627D" w:rsidP="000B5E0D">
      <w:pPr>
        <w:pStyle w:val="2"/>
        <w:shd w:val="clear" w:color="auto" w:fill="FFFFFF"/>
        <w:ind w:right="-1" w:firstLine="709"/>
        <w:jc w:val="both"/>
        <w:rPr>
          <w:b/>
          <w:sz w:val="30"/>
          <w:szCs w:val="30"/>
        </w:rPr>
      </w:pP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5</w:t>
      </w:r>
      <w:r w:rsidR="009D3FAD">
        <w:rPr>
          <w:color w:val="000000"/>
          <w:sz w:val="30"/>
          <w:szCs w:val="30"/>
        </w:rPr>
        <w:t>2</w:t>
      </w:r>
      <w:r w:rsidR="000A627D" w:rsidRPr="00051633">
        <w:rPr>
          <w:color w:val="000000"/>
          <w:sz w:val="30"/>
          <w:szCs w:val="30"/>
        </w:rPr>
        <w:t xml:space="preserve">. К </w:t>
      </w:r>
      <w:r w:rsidR="0006553F">
        <w:rPr>
          <w:color w:val="000000"/>
          <w:sz w:val="30"/>
          <w:szCs w:val="30"/>
        </w:rPr>
        <w:t>с</w:t>
      </w:r>
      <w:r w:rsidR="000A627D" w:rsidRPr="00051633">
        <w:rPr>
          <w:color w:val="000000"/>
          <w:sz w:val="30"/>
          <w:szCs w:val="30"/>
        </w:rPr>
        <w:t xml:space="preserve">траховщику, выплатившему страховое возмещение, переходит в пределах выплаченной суммы право требования, которое </w:t>
      </w:r>
      <w:r w:rsidR="0006553F">
        <w:rPr>
          <w:color w:val="000000"/>
          <w:sz w:val="30"/>
          <w:szCs w:val="30"/>
        </w:rPr>
        <w:t>с</w:t>
      </w:r>
      <w:r w:rsidR="000A627D" w:rsidRPr="00051633">
        <w:rPr>
          <w:color w:val="000000"/>
          <w:sz w:val="30"/>
          <w:szCs w:val="30"/>
        </w:rPr>
        <w:t>трахователь (</w:t>
      </w:r>
      <w:r w:rsidR="0006553F">
        <w:rPr>
          <w:color w:val="000000"/>
          <w:sz w:val="30"/>
          <w:szCs w:val="30"/>
        </w:rPr>
        <w:t>в</w:t>
      </w:r>
      <w:r w:rsidR="000A627D" w:rsidRPr="00051633">
        <w:rPr>
          <w:color w:val="000000"/>
          <w:sz w:val="30"/>
          <w:szCs w:val="30"/>
        </w:rPr>
        <w:t>ыгодоприобретатель) имеет к лицу, ответственному за расходы, возмещ</w:t>
      </w:r>
      <w:r w:rsidR="00C25184">
        <w:rPr>
          <w:color w:val="000000"/>
          <w:sz w:val="30"/>
          <w:szCs w:val="30"/>
        </w:rPr>
        <w:t>енные в результате страхования</w:t>
      </w:r>
      <w:r w:rsidR="000A627D" w:rsidRPr="00051633">
        <w:rPr>
          <w:color w:val="000000"/>
          <w:sz w:val="30"/>
          <w:szCs w:val="30"/>
        </w:rPr>
        <w:t>.</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5</w:t>
      </w:r>
      <w:r w:rsidR="009D3FAD">
        <w:rPr>
          <w:color w:val="000000"/>
          <w:sz w:val="30"/>
          <w:szCs w:val="30"/>
        </w:rPr>
        <w:t>3</w:t>
      </w:r>
      <w:r w:rsidR="000A627D" w:rsidRPr="00051633">
        <w:rPr>
          <w:color w:val="000000"/>
          <w:sz w:val="30"/>
          <w:szCs w:val="30"/>
        </w:rPr>
        <w:t xml:space="preserve">. Если </w:t>
      </w:r>
      <w:r w:rsidR="0006553F">
        <w:rPr>
          <w:color w:val="000000"/>
          <w:sz w:val="30"/>
          <w:szCs w:val="30"/>
        </w:rPr>
        <w:t>с</w:t>
      </w:r>
      <w:r w:rsidR="000A627D" w:rsidRPr="00051633">
        <w:rPr>
          <w:color w:val="000000"/>
          <w:sz w:val="30"/>
          <w:szCs w:val="30"/>
        </w:rPr>
        <w:t>трахователь (</w:t>
      </w:r>
      <w:r w:rsidR="0006553F">
        <w:rPr>
          <w:color w:val="000000"/>
          <w:sz w:val="30"/>
          <w:szCs w:val="30"/>
        </w:rPr>
        <w:t>в</w:t>
      </w:r>
      <w:r w:rsidR="000A627D" w:rsidRPr="00051633">
        <w:rPr>
          <w:color w:val="000000"/>
          <w:sz w:val="30"/>
          <w:szCs w:val="30"/>
        </w:rPr>
        <w:t xml:space="preserve">ыгодоприобретатель) отказался от своего права требования к лицу, ответственному за ущерб, возмещенный </w:t>
      </w:r>
      <w:r w:rsidR="0006553F">
        <w:rPr>
          <w:color w:val="000000"/>
          <w:sz w:val="30"/>
          <w:szCs w:val="30"/>
        </w:rPr>
        <w:t>с</w:t>
      </w:r>
      <w:r w:rsidR="000A627D" w:rsidRPr="00051633">
        <w:rPr>
          <w:color w:val="000000"/>
          <w:sz w:val="30"/>
          <w:szCs w:val="30"/>
        </w:rPr>
        <w:t xml:space="preserve">траховщиком, или осуществление этого права стало невозможным по вине </w:t>
      </w:r>
      <w:r w:rsidR="0006553F">
        <w:rPr>
          <w:color w:val="000000"/>
          <w:sz w:val="30"/>
          <w:szCs w:val="30"/>
        </w:rPr>
        <w:t>с</w:t>
      </w:r>
      <w:r w:rsidR="000A627D" w:rsidRPr="00051633">
        <w:rPr>
          <w:color w:val="000000"/>
          <w:sz w:val="30"/>
          <w:szCs w:val="30"/>
        </w:rPr>
        <w:t>трахователя (</w:t>
      </w:r>
      <w:r w:rsidR="0006553F">
        <w:rPr>
          <w:color w:val="000000"/>
          <w:sz w:val="30"/>
          <w:szCs w:val="30"/>
        </w:rPr>
        <w:t>в</w:t>
      </w:r>
      <w:r w:rsidR="000A627D" w:rsidRPr="00051633">
        <w:rPr>
          <w:color w:val="000000"/>
          <w:sz w:val="30"/>
          <w:szCs w:val="30"/>
        </w:rPr>
        <w:t xml:space="preserve">ыгодоприобретателя), то </w:t>
      </w:r>
      <w:r w:rsidR="0006553F">
        <w:rPr>
          <w:color w:val="000000"/>
          <w:sz w:val="30"/>
          <w:szCs w:val="30"/>
        </w:rPr>
        <w:t>с</w:t>
      </w:r>
      <w:r w:rsidR="000A627D" w:rsidRPr="00051633">
        <w:rPr>
          <w:color w:val="000000"/>
          <w:sz w:val="30"/>
          <w:szCs w:val="30"/>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0A627D" w:rsidRPr="00051633" w:rsidRDefault="000B62CC" w:rsidP="000B5E0D">
      <w:pPr>
        <w:pStyle w:val="2"/>
        <w:shd w:val="clear" w:color="auto" w:fill="FFFFFF"/>
        <w:ind w:right="-1" w:firstLine="709"/>
        <w:jc w:val="both"/>
        <w:rPr>
          <w:sz w:val="30"/>
          <w:szCs w:val="30"/>
        </w:rPr>
      </w:pPr>
      <w:r w:rsidRPr="00051633">
        <w:rPr>
          <w:color w:val="000000"/>
          <w:sz w:val="30"/>
          <w:szCs w:val="30"/>
        </w:rPr>
        <w:t>5</w:t>
      </w:r>
      <w:r w:rsidR="009D3FAD">
        <w:rPr>
          <w:color w:val="000000"/>
          <w:sz w:val="30"/>
          <w:szCs w:val="30"/>
        </w:rPr>
        <w:t>4</w:t>
      </w:r>
      <w:r w:rsidR="000A627D" w:rsidRPr="00051633">
        <w:rPr>
          <w:color w:val="000000"/>
          <w:sz w:val="30"/>
          <w:szCs w:val="30"/>
        </w:rPr>
        <w:t>. Страхователь (</w:t>
      </w:r>
      <w:r w:rsidR="0006553F">
        <w:rPr>
          <w:color w:val="000000"/>
          <w:sz w:val="30"/>
          <w:szCs w:val="30"/>
        </w:rPr>
        <w:t>в</w:t>
      </w:r>
      <w:r w:rsidR="000A627D" w:rsidRPr="00051633">
        <w:rPr>
          <w:color w:val="000000"/>
          <w:sz w:val="30"/>
          <w:szCs w:val="30"/>
        </w:rPr>
        <w:t xml:space="preserve">ыгодоприобретатель) по требованию </w:t>
      </w:r>
      <w:r w:rsidR="0006553F">
        <w:rPr>
          <w:color w:val="000000"/>
          <w:sz w:val="30"/>
          <w:szCs w:val="30"/>
        </w:rPr>
        <w:t>с</w:t>
      </w:r>
      <w:r w:rsidR="000A627D" w:rsidRPr="00051633">
        <w:rPr>
          <w:color w:val="000000"/>
          <w:sz w:val="30"/>
          <w:szCs w:val="30"/>
        </w:rPr>
        <w:t xml:space="preserve">траховщика в течение 3 рабочих дней обязан передать </w:t>
      </w:r>
      <w:r w:rsidR="0006553F">
        <w:rPr>
          <w:color w:val="000000"/>
          <w:sz w:val="30"/>
          <w:szCs w:val="30"/>
        </w:rPr>
        <w:t>с</w:t>
      </w:r>
      <w:r w:rsidR="000A627D" w:rsidRPr="00051633">
        <w:rPr>
          <w:color w:val="000000"/>
          <w:sz w:val="30"/>
          <w:szCs w:val="30"/>
        </w:rPr>
        <w:t xml:space="preserve">траховщику все документы и доказательства или сообщить ему все сведения, необходимые для осуществления </w:t>
      </w:r>
      <w:r w:rsidR="0006553F">
        <w:rPr>
          <w:color w:val="000000"/>
          <w:sz w:val="30"/>
          <w:szCs w:val="30"/>
        </w:rPr>
        <w:t>с</w:t>
      </w:r>
      <w:r w:rsidR="000A627D" w:rsidRPr="00051633">
        <w:rPr>
          <w:color w:val="000000"/>
          <w:sz w:val="30"/>
          <w:szCs w:val="30"/>
        </w:rPr>
        <w:t>траховщиком перешедшего к нему права требования.</w:t>
      </w:r>
    </w:p>
    <w:p w:rsidR="000A627D" w:rsidRPr="00051633" w:rsidRDefault="000A627D" w:rsidP="000B5E0D">
      <w:pPr>
        <w:pStyle w:val="2"/>
        <w:shd w:val="clear" w:color="auto" w:fill="FFFFFF"/>
        <w:ind w:right="-1" w:firstLine="709"/>
        <w:jc w:val="both"/>
        <w:rPr>
          <w:b/>
          <w:sz w:val="30"/>
          <w:szCs w:val="30"/>
        </w:rPr>
      </w:pPr>
    </w:p>
    <w:p w:rsidR="00F646AE" w:rsidRDefault="00F646AE" w:rsidP="000B5E0D">
      <w:pPr>
        <w:pStyle w:val="2"/>
        <w:shd w:val="clear" w:color="auto" w:fill="FFFFFF"/>
        <w:ind w:right="-1"/>
        <w:jc w:val="center"/>
        <w:rPr>
          <w:sz w:val="30"/>
          <w:szCs w:val="30"/>
        </w:rPr>
      </w:pPr>
    </w:p>
    <w:p w:rsidR="00F646AE" w:rsidRDefault="00F646AE" w:rsidP="000B5E0D">
      <w:pPr>
        <w:pStyle w:val="2"/>
        <w:shd w:val="clear" w:color="auto" w:fill="FFFFFF"/>
        <w:ind w:right="-1"/>
        <w:jc w:val="center"/>
        <w:rPr>
          <w:sz w:val="30"/>
          <w:szCs w:val="30"/>
        </w:rPr>
      </w:pPr>
    </w:p>
    <w:p w:rsidR="00F646AE" w:rsidRDefault="00F646AE" w:rsidP="000B5E0D">
      <w:pPr>
        <w:pStyle w:val="2"/>
        <w:shd w:val="clear" w:color="auto" w:fill="FFFFFF"/>
        <w:ind w:right="-1"/>
        <w:jc w:val="center"/>
        <w:rPr>
          <w:sz w:val="30"/>
          <w:szCs w:val="30"/>
        </w:rPr>
      </w:pPr>
    </w:p>
    <w:p w:rsidR="000A627D" w:rsidRPr="00051633" w:rsidRDefault="000A627D" w:rsidP="000B5E0D">
      <w:pPr>
        <w:pStyle w:val="2"/>
        <w:shd w:val="clear" w:color="auto" w:fill="FFFFFF"/>
        <w:ind w:right="-1"/>
        <w:jc w:val="center"/>
        <w:rPr>
          <w:caps/>
          <w:sz w:val="30"/>
          <w:szCs w:val="30"/>
        </w:rPr>
      </w:pPr>
      <w:r w:rsidRPr="00051633">
        <w:rPr>
          <w:sz w:val="30"/>
          <w:szCs w:val="30"/>
        </w:rPr>
        <w:lastRenderedPageBreak/>
        <w:t>ПОРЯДОК РАССМОТРЕНИЯ СПОРОВ</w:t>
      </w:r>
    </w:p>
    <w:p w:rsidR="000A627D" w:rsidRPr="00051633" w:rsidRDefault="000A627D" w:rsidP="000B5E0D">
      <w:pPr>
        <w:pStyle w:val="2"/>
        <w:shd w:val="clear" w:color="auto" w:fill="FFFFFF"/>
        <w:ind w:right="-1" w:firstLine="709"/>
        <w:jc w:val="both"/>
        <w:rPr>
          <w:b/>
          <w:sz w:val="30"/>
          <w:szCs w:val="30"/>
        </w:rPr>
      </w:pPr>
    </w:p>
    <w:p w:rsidR="000A627D" w:rsidRPr="00051633" w:rsidRDefault="000B62CC" w:rsidP="000B5E0D">
      <w:pPr>
        <w:shd w:val="clear" w:color="auto" w:fill="FFFFFF"/>
        <w:ind w:right="-1" w:firstLine="709"/>
        <w:jc w:val="both"/>
        <w:rPr>
          <w:sz w:val="30"/>
          <w:szCs w:val="30"/>
        </w:rPr>
      </w:pPr>
      <w:r w:rsidRPr="00051633">
        <w:rPr>
          <w:sz w:val="30"/>
          <w:szCs w:val="30"/>
        </w:rPr>
        <w:t>5</w:t>
      </w:r>
      <w:r w:rsidR="009D3FAD">
        <w:rPr>
          <w:sz w:val="30"/>
          <w:szCs w:val="30"/>
        </w:rPr>
        <w:t>5</w:t>
      </w:r>
      <w:r w:rsidR="000A627D" w:rsidRPr="00051633">
        <w:rPr>
          <w:sz w:val="30"/>
          <w:szCs w:val="30"/>
        </w:rPr>
        <w:t>.</w:t>
      </w:r>
      <w:r w:rsidR="000A627D" w:rsidRPr="00051633">
        <w:rPr>
          <w:color w:val="000000"/>
          <w:sz w:val="30"/>
          <w:szCs w:val="30"/>
        </w:rPr>
        <w:t xml:space="preserve"> Споры, вытекающие из договора страхования, разрешаются путем переговоров, а при не </w:t>
      </w:r>
      <w:r w:rsidR="0006553F">
        <w:rPr>
          <w:color w:val="000000"/>
          <w:sz w:val="30"/>
          <w:szCs w:val="30"/>
        </w:rPr>
        <w:t>достижении согласия –</w:t>
      </w:r>
      <w:r w:rsidR="000A627D" w:rsidRPr="00051633">
        <w:rPr>
          <w:color w:val="000000"/>
          <w:sz w:val="30"/>
          <w:szCs w:val="30"/>
        </w:rPr>
        <w:t xml:space="preserve"> судами в соответствии с их компетенцией, установленной законодательством Республики Беларусь.</w:t>
      </w:r>
    </w:p>
    <w:p w:rsidR="000A627D" w:rsidRPr="00051633" w:rsidRDefault="009D3FAD" w:rsidP="000B5E0D">
      <w:pPr>
        <w:shd w:val="clear" w:color="auto" w:fill="FFFFFF"/>
        <w:ind w:right="-1" w:firstLine="709"/>
        <w:jc w:val="both"/>
        <w:rPr>
          <w:sz w:val="30"/>
          <w:szCs w:val="30"/>
        </w:rPr>
      </w:pPr>
      <w:r>
        <w:rPr>
          <w:sz w:val="30"/>
          <w:szCs w:val="30"/>
        </w:rPr>
        <w:t>56</w:t>
      </w:r>
      <w:r w:rsidR="000A627D" w:rsidRPr="00051633">
        <w:rPr>
          <w:sz w:val="30"/>
          <w:szCs w:val="30"/>
        </w:rPr>
        <w:t>. По требованиям, вытекающим из договора страхования, устанавливается общий срок исковой давности, исчисляемый со дня окончания действия договора страхования.</w:t>
      </w:r>
    </w:p>
    <w:p w:rsidR="002A5C2B" w:rsidRDefault="002A5C2B" w:rsidP="002A5C2B">
      <w:pPr>
        <w:spacing w:line="360" w:lineRule="auto"/>
        <w:ind w:firstLine="709"/>
        <w:jc w:val="both"/>
        <w:rPr>
          <w:sz w:val="32"/>
          <w:szCs w:val="30"/>
        </w:rPr>
      </w:pPr>
    </w:p>
    <w:p w:rsidR="000A627D" w:rsidRPr="00986F97" w:rsidRDefault="000A627D" w:rsidP="000A627D">
      <w:pPr>
        <w:rPr>
          <w:b/>
          <w:sz w:val="30"/>
          <w:szCs w:val="30"/>
        </w:rPr>
      </w:pPr>
      <w:r w:rsidRPr="00986F97">
        <w:rPr>
          <w:b/>
          <w:sz w:val="30"/>
          <w:szCs w:val="30"/>
        </w:rPr>
        <w:t xml:space="preserve">Специалист 1 категории </w:t>
      </w:r>
    </w:p>
    <w:p w:rsidR="000A627D" w:rsidRPr="00986F97" w:rsidRDefault="000A627D" w:rsidP="000A627D">
      <w:pPr>
        <w:jc w:val="both"/>
        <w:rPr>
          <w:b/>
          <w:sz w:val="30"/>
          <w:szCs w:val="30"/>
        </w:rPr>
      </w:pPr>
      <w:r w:rsidRPr="00986F97">
        <w:rPr>
          <w:b/>
          <w:sz w:val="30"/>
          <w:szCs w:val="30"/>
        </w:rPr>
        <w:t>сектора методологии страхования</w:t>
      </w:r>
      <w:r w:rsidRPr="00986F97">
        <w:rPr>
          <w:b/>
          <w:sz w:val="30"/>
          <w:szCs w:val="30"/>
        </w:rPr>
        <w:tab/>
        <w:t xml:space="preserve">                                    </w:t>
      </w:r>
      <w:proofErr w:type="spellStart"/>
      <w:r w:rsidRPr="00986F97">
        <w:rPr>
          <w:b/>
          <w:sz w:val="30"/>
          <w:szCs w:val="30"/>
        </w:rPr>
        <w:t>Е.В.Скрундь</w:t>
      </w:r>
      <w:proofErr w:type="spellEnd"/>
    </w:p>
    <w:p w:rsidR="00C714AC" w:rsidRPr="00C714AC" w:rsidRDefault="00C714AC" w:rsidP="00BA0D52">
      <w:pPr>
        <w:pageBreakBefore/>
        <w:ind w:left="4536" w:right="57"/>
        <w:jc w:val="both"/>
        <w:rPr>
          <w:sz w:val="30"/>
          <w:szCs w:val="30"/>
        </w:rPr>
      </w:pPr>
      <w:r w:rsidRPr="00C714AC">
        <w:rPr>
          <w:b/>
          <w:sz w:val="30"/>
          <w:szCs w:val="30"/>
        </w:rPr>
        <w:lastRenderedPageBreak/>
        <w:t>Приложение №1</w:t>
      </w:r>
      <w:r w:rsidR="00BA0D52">
        <w:rPr>
          <w:b/>
          <w:sz w:val="30"/>
          <w:szCs w:val="30"/>
        </w:rPr>
        <w:t xml:space="preserve"> </w:t>
      </w:r>
      <w:r w:rsidRPr="00C714AC">
        <w:rPr>
          <w:sz w:val="30"/>
          <w:szCs w:val="30"/>
        </w:rPr>
        <w:t>к Правилам</w:t>
      </w:r>
      <w:r w:rsidR="00BA0D52">
        <w:rPr>
          <w:sz w:val="30"/>
          <w:szCs w:val="30"/>
        </w:rPr>
        <w:t xml:space="preserve"> №11</w:t>
      </w:r>
      <w:r w:rsidRPr="00C714AC">
        <w:rPr>
          <w:sz w:val="30"/>
          <w:szCs w:val="30"/>
        </w:rPr>
        <w:t xml:space="preserve"> добровольного страхования</w:t>
      </w:r>
      <w:r w:rsidR="00BA0D52">
        <w:rPr>
          <w:sz w:val="30"/>
          <w:szCs w:val="30"/>
        </w:rPr>
        <w:t xml:space="preserve"> </w:t>
      </w:r>
      <w:r w:rsidRPr="00C714AC">
        <w:rPr>
          <w:sz w:val="30"/>
          <w:szCs w:val="30"/>
        </w:rPr>
        <w:t>расходов граждан, связанных с отменой заграничной поездки или досрочным</w:t>
      </w:r>
      <w:r w:rsidR="00BA0D52">
        <w:rPr>
          <w:sz w:val="30"/>
          <w:szCs w:val="30"/>
        </w:rPr>
        <w:t xml:space="preserve"> </w:t>
      </w:r>
      <w:r w:rsidRPr="00C714AC">
        <w:rPr>
          <w:sz w:val="30"/>
          <w:szCs w:val="30"/>
        </w:rPr>
        <w:t>возвращением из заграничной поездки</w:t>
      </w:r>
    </w:p>
    <w:p w:rsidR="00C714AC" w:rsidRPr="00C714AC" w:rsidRDefault="00C714AC" w:rsidP="00C714AC">
      <w:pPr>
        <w:tabs>
          <w:tab w:val="left" w:pos="1560"/>
        </w:tabs>
        <w:ind w:left="170" w:right="57" w:firstLine="4933"/>
        <w:jc w:val="both"/>
        <w:rPr>
          <w:b/>
          <w:caps/>
          <w:sz w:val="30"/>
          <w:szCs w:val="30"/>
        </w:rPr>
      </w:pPr>
    </w:p>
    <w:p w:rsidR="00C714AC" w:rsidRPr="00C714AC" w:rsidRDefault="00C714AC" w:rsidP="00C714AC">
      <w:pPr>
        <w:ind w:left="4320" w:right="57"/>
        <w:jc w:val="both"/>
        <w:rPr>
          <w:b/>
          <w:sz w:val="30"/>
          <w:szCs w:val="30"/>
        </w:rPr>
      </w:pPr>
    </w:p>
    <w:p w:rsidR="000F777F" w:rsidRPr="005B626E" w:rsidRDefault="000F777F" w:rsidP="000F777F">
      <w:pPr>
        <w:jc w:val="center"/>
        <w:rPr>
          <w:b/>
          <w:sz w:val="30"/>
          <w:szCs w:val="30"/>
        </w:rPr>
      </w:pPr>
      <w:r w:rsidRPr="005B626E">
        <w:rPr>
          <w:b/>
          <w:sz w:val="30"/>
          <w:szCs w:val="30"/>
        </w:rPr>
        <w:t>БАЗОВЫЕ СТРАХОВЫЕ ТАРИФЫ</w:t>
      </w:r>
    </w:p>
    <w:p w:rsidR="000F777F" w:rsidRPr="000F777F" w:rsidRDefault="000F777F" w:rsidP="000F777F">
      <w:pPr>
        <w:jc w:val="center"/>
        <w:rPr>
          <w:b/>
          <w:sz w:val="30"/>
          <w:szCs w:val="30"/>
        </w:rPr>
      </w:pPr>
      <w:r w:rsidRPr="005B626E">
        <w:rPr>
          <w:b/>
          <w:sz w:val="30"/>
          <w:szCs w:val="30"/>
        </w:rPr>
        <w:t xml:space="preserve">по добровольному страхованию </w:t>
      </w:r>
      <w:r w:rsidRPr="000F777F">
        <w:rPr>
          <w:b/>
          <w:sz w:val="30"/>
          <w:szCs w:val="30"/>
        </w:rPr>
        <w:t>расходов граждан, связанных с отменой заграничной поездки или досрочным возвращением из заграничной поездки</w:t>
      </w:r>
    </w:p>
    <w:p w:rsidR="000F777F" w:rsidRPr="00C714AC" w:rsidRDefault="000F777F" w:rsidP="000F777F">
      <w:pPr>
        <w:jc w:val="center"/>
        <w:rPr>
          <w:b/>
          <w:sz w:val="30"/>
          <w:szCs w:val="30"/>
        </w:rPr>
      </w:pPr>
    </w:p>
    <w:p w:rsidR="00C714AC" w:rsidRDefault="000F777F" w:rsidP="00CA22DB">
      <w:pPr>
        <w:ind w:right="57" w:firstLine="709"/>
        <w:jc w:val="both"/>
        <w:rPr>
          <w:sz w:val="30"/>
          <w:szCs w:val="30"/>
        </w:rPr>
      </w:pPr>
      <w:r>
        <w:rPr>
          <w:sz w:val="30"/>
          <w:szCs w:val="30"/>
        </w:rPr>
        <w:t>Базовый страховой тариф</w:t>
      </w:r>
      <w:r w:rsidR="00CA22DB">
        <w:rPr>
          <w:sz w:val="30"/>
          <w:szCs w:val="30"/>
        </w:rPr>
        <w:t xml:space="preserve"> – 5,78% от страховой суммы. </w:t>
      </w:r>
    </w:p>
    <w:p w:rsidR="000F777F" w:rsidRPr="00C714AC" w:rsidRDefault="000F777F" w:rsidP="00C714AC">
      <w:pPr>
        <w:ind w:left="360" w:right="57"/>
        <w:jc w:val="both"/>
        <w:rPr>
          <w:sz w:val="30"/>
          <w:szCs w:val="30"/>
        </w:rPr>
      </w:pPr>
    </w:p>
    <w:p w:rsidR="000F777F" w:rsidRPr="005B626E" w:rsidRDefault="000F777F" w:rsidP="000F777F">
      <w:pPr>
        <w:ind w:firstLine="709"/>
        <w:jc w:val="both"/>
        <w:rPr>
          <w:sz w:val="30"/>
          <w:szCs w:val="30"/>
        </w:rPr>
      </w:pPr>
      <w:r w:rsidRPr="005B626E">
        <w:rPr>
          <w:sz w:val="30"/>
          <w:szCs w:val="30"/>
        </w:rPr>
        <w:t xml:space="preserve">При заключении договора страхования размер страхового тарифа определяется </w:t>
      </w:r>
      <w:r>
        <w:rPr>
          <w:sz w:val="30"/>
          <w:szCs w:val="30"/>
        </w:rPr>
        <w:t xml:space="preserve">путем </w:t>
      </w:r>
      <w:r w:rsidRPr="005B626E">
        <w:rPr>
          <w:sz w:val="30"/>
          <w:szCs w:val="30"/>
        </w:rPr>
        <w:t>умножени</w:t>
      </w:r>
      <w:r>
        <w:rPr>
          <w:sz w:val="30"/>
          <w:szCs w:val="30"/>
        </w:rPr>
        <w:t>я</w:t>
      </w:r>
      <w:r w:rsidRPr="005B626E">
        <w:rPr>
          <w:sz w:val="30"/>
          <w:szCs w:val="30"/>
        </w:rPr>
        <w:t xml:space="preserve"> базового</w:t>
      </w:r>
      <w:r>
        <w:rPr>
          <w:sz w:val="30"/>
          <w:szCs w:val="30"/>
        </w:rPr>
        <w:t xml:space="preserve"> страхового</w:t>
      </w:r>
      <w:r w:rsidRPr="005B626E">
        <w:rPr>
          <w:sz w:val="30"/>
          <w:szCs w:val="30"/>
        </w:rPr>
        <w:t xml:space="preserve"> тарифа на соответствующие корректировочные коэффициенты.</w:t>
      </w:r>
    </w:p>
    <w:p w:rsidR="00C714AC" w:rsidRPr="00C714AC" w:rsidRDefault="00C714AC" w:rsidP="00C714AC">
      <w:pPr>
        <w:spacing w:line="360" w:lineRule="auto"/>
        <w:ind w:left="360" w:right="57"/>
        <w:jc w:val="both"/>
        <w:rPr>
          <w:b/>
          <w:sz w:val="30"/>
          <w:szCs w:val="30"/>
        </w:rPr>
      </w:pPr>
    </w:p>
    <w:p w:rsidR="000A627D" w:rsidRPr="00986F97" w:rsidRDefault="000A627D" w:rsidP="000A627D">
      <w:pPr>
        <w:rPr>
          <w:b/>
          <w:sz w:val="30"/>
          <w:szCs w:val="30"/>
        </w:rPr>
      </w:pPr>
      <w:r w:rsidRPr="00986F97">
        <w:rPr>
          <w:b/>
          <w:sz w:val="30"/>
          <w:szCs w:val="30"/>
        </w:rPr>
        <w:t xml:space="preserve">Специалист 1 категории </w:t>
      </w:r>
    </w:p>
    <w:p w:rsidR="00C714AC" w:rsidRDefault="000A627D" w:rsidP="00C714AC">
      <w:pPr>
        <w:jc w:val="both"/>
        <w:rPr>
          <w:b/>
          <w:sz w:val="30"/>
          <w:szCs w:val="30"/>
        </w:rPr>
      </w:pPr>
      <w:r w:rsidRPr="00986F97">
        <w:rPr>
          <w:b/>
          <w:sz w:val="30"/>
          <w:szCs w:val="30"/>
        </w:rPr>
        <w:t>сектора методологии страхования</w:t>
      </w:r>
      <w:r w:rsidRPr="00986F97">
        <w:rPr>
          <w:b/>
          <w:sz w:val="30"/>
          <w:szCs w:val="30"/>
        </w:rPr>
        <w:tab/>
        <w:t xml:space="preserve">                </w:t>
      </w:r>
      <w:r>
        <w:rPr>
          <w:b/>
          <w:sz w:val="30"/>
          <w:szCs w:val="30"/>
        </w:rPr>
        <w:t xml:space="preserve">                    </w:t>
      </w:r>
      <w:proofErr w:type="spellStart"/>
      <w:r>
        <w:rPr>
          <w:b/>
          <w:sz w:val="30"/>
          <w:szCs w:val="30"/>
        </w:rPr>
        <w:t>Е.В.Скрундь</w:t>
      </w:r>
      <w:proofErr w:type="spellEnd"/>
    </w:p>
    <w:p w:rsidR="00C714AC" w:rsidRPr="00C714AC" w:rsidRDefault="00C714AC" w:rsidP="00C714AC">
      <w:pPr>
        <w:ind w:left="4320" w:right="57"/>
        <w:jc w:val="both"/>
        <w:rPr>
          <w:sz w:val="30"/>
          <w:szCs w:val="30"/>
        </w:rPr>
      </w:pPr>
    </w:p>
    <w:p w:rsidR="000A627D" w:rsidRDefault="002E2EA3">
      <w:pPr>
        <w:spacing w:after="160" w:line="259" w:lineRule="auto"/>
      </w:pPr>
      <w:r>
        <w:rPr>
          <w:b/>
          <w:sz w:val="30"/>
          <w:szCs w:val="30"/>
        </w:rPr>
        <w:br w:type="page"/>
      </w:r>
    </w:p>
    <w:p w:rsidR="00BA0D52" w:rsidRPr="00C714AC" w:rsidRDefault="00BA0D52" w:rsidP="00BA0D52">
      <w:pPr>
        <w:pageBreakBefore/>
        <w:ind w:left="4536" w:right="57"/>
        <w:jc w:val="both"/>
        <w:rPr>
          <w:sz w:val="30"/>
          <w:szCs w:val="30"/>
        </w:rPr>
      </w:pPr>
      <w:r w:rsidRPr="00C714AC">
        <w:rPr>
          <w:b/>
          <w:sz w:val="30"/>
          <w:szCs w:val="30"/>
        </w:rPr>
        <w:lastRenderedPageBreak/>
        <w:t xml:space="preserve">Приложение </w:t>
      </w:r>
      <w:r>
        <w:rPr>
          <w:b/>
          <w:sz w:val="30"/>
          <w:szCs w:val="30"/>
        </w:rPr>
        <w:t xml:space="preserve">№2 </w:t>
      </w:r>
      <w:r w:rsidRPr="00C714AC">
        <w:rPr>
          <w:sz w:val="30"/>
          <w:szCs w:val="30"/>
        </w:rPr>
        <w:t>к Правилам</w:t>
      </w:r>
      <w:r>
        <w:rPr>
          <w:sz w:val="30"/>
          <w:szCs w:val="30"/>
        </w:rPr>
        <w:t xml:space="preserve"> №11</w:t>
      </w:r>
      <w:r w:rsidRPr="00C714AC">
        <w:rPr>
          <w:sz w:val="30"/>
          <w:szCs w:val="30"/>
        </w:rPr>
        <w:t xml:space="preserve"> добровольного страхования</w:t>
      </w:r>
      <w:r>
        <w:rPr>
          <w:sz w:val="30"/>
          <w:szCs w:val="30"/>
        </w:rPr>
        <w:t xml:space="preserve"> </w:t>
      </w:r>
      <w:r w:rsidRPr="00C714AC">
        <w:rPr>
          <w:sz w:val="30"/>
          <w:szCs w:val="30"/>
        </w:rPr>
        <w:t>расходов граждан, связанных с отменой заграничной поездки или досрочным</w:t>
      </w:r>
      <w:r>
        <w:rPr>
          <w:sz w:val="30"/>
          <w:szCs w:val="30"/>
        </w:rPr>
        <w:t xml:space="preserve"> </w:t>
      </w:r>
      <w:r w:rsidRPr="00C714AC">
        <w:rPr>
          <w:sz w:val="30"/>
          <w:szCs w:val="30"/>
        </w:rPr>
        <w:t>возвращением из заграничной поездки</w:t>
      </w:r>
    </w:p>
    <w:p w:rsidR="000A627D" w:rsidRPr="000A627D" w:rsidRDefault="000A627D" w:rsidP="000A627D">
      <w:pPr>
        <w:ind w:right="57"/>
        <w:jc w:val="both"/>
        <w:rPr>
          <w:sz w:val="18"/>
          <w:szCs w:val="18"/>
        </w:rPr>
      </w:pPr>
    </w:p>
    <w:p w:rsidR="000A627D" w:rsidRDefault="000A627D" w:rsidP="000A627D">
      <w:pPr>
        <w:ind w:right="57"/>
        <w:jc w:val="both"/>
        <w:rPr>
          <w:sz w:val="18"/>
          <w:szCs w:val="18"/>
        </w:rPr>
      </w:pPr>
    </w:p>
    <w:p w:rsidR="00BA0D52" w:rsidRPr="000A627D" w:rsidRDefault="00BA0D52" w:rsidP="000A627D">
      <w:pPr>
        <w:ind w:right="57"/>
        <w:jc w:val="both"/>
        <w:rPr>
          <w:sz w:val="18"/>
          <w:szCs w:val="18"/>
        </w:rPr>
      </w:pPr>
    </w:p>
    <w:p w:rsidR="000A627D" w:rsidRPr="00B749EA" w:rsidRDefault="000A627D" w:rsidP="000A627D">
      <w:pPr>
        <w:ind w:right="57"/>
        <w:jc w:val="center"/>
        <w:rPr>
          <w:b/>
          <w:sz w:val="30"/>
          <w:szCs w:val="30"/>
        </w:rPr>
      </w:pPr>
      <w:r w:rsidRPr="00B749EA">
        <w:rPr>
          <w:b/>
          <w:sz w:val="30"/>
          <w:szCs w:val="30"/>
        </w:rPr>
        <w:t>Заявление от «___</w:t>
      </w:r>
      <w:proofErr w:type="gramStart"/>
      <w:r w:rsidRPr="00B749EA">
        <w:rPr>
          <w:b/>
          <w:sz w:val="30"/>
          <w:szCs w:val="30"/>
        </w:rPr>
        <w:t>_»_</w:t>
      </w:r>
      <w:proofErr w:type="gramEnd"/>
      <w:r w:rsidRPr="00B749EA">
        <w:rPr>
          <w:b/>
          <w:sz w:val="30"/>
          <w:szCs w:val="30"/>
        </w:rPr>
        <w:t>_________20__г.</w:t>
      </w:r>
    </w:p>
    <w:p w:rsidR="000A627D" w:rsidRPr="00B749EA" w:rsidRDefault="000A627D" w:rsidP="000A627D">
      <w:pPr>
        <w:ind w:right="57"/>
        <w:jc w:val="center"/>
        <w:rPr>
          <w:sz w:val="30"/>
          <w:szCs w:val="30"/>
        </w:rPr>
      </w:pPr>
      <w:r w:rsidRPr="00B749EA">
        <w:rPr>
          <w:sz w:val="30"/>
          <w:szCs w:val="30"/>
        </w:rPr>
        <w:t>о добровольном страховании расходов граждан, связанных с отменой заграничной поездки или досрочным возв</w:t>
      </w:r>
      <w:r w:rsidR="00BA0D52" w:rsidRPr="00B749EA">
        <w:rPr>
          <w:sz w:val="30"/>
          <w:szCs w:val="30"/>
        </w:rPr>
        <w:t>ращением из заграничной поездки</w:t>
      </w:r>
    </w:p>
    <w:p w:rsidR="000A627D" w:rsidRPr="00B749EA" w:rsidRDefault="000A627D" w:rsidP="000A627D">
      <w:pPr>
        <w:ind w:right="57"/>
        <w:jc w:val="center"/>
        <w:rPr>
          <w:sz w:val="30"/>
          <w:szCs w:val="30"/>
        </w:rPr>
      </w:pPr>
    </w:p>
    <w:p w:rsidR="000A627D" w:rsidRDefault="000A627D" w:rsidP="000A627D">
      <w:pPr>
        <w:ind w:right="57"/>
        <w:jc w:val="both"/>
        <w:rPr>
          <w:sz w:val="30"/>
          <w:szCs w:val="30"/>
        </w:rPr>
      </w:pPr>
      <w:r w:rsidRPr="00B749EA">
        <w:rPr>
          <w:sz w:val="30"/>
          <w:szCs w:val="30"/>
        </w:rPr>
        <w:tab/>
        <w:t>Прошу заключить договор добровольного страхования расходов граждан, связанных с отменой заграничной поездки или досрочным возвращением из заграничной поездки в соответствии с нижеприведенными сведениями.</w:t>
      </w:r>
    </w:p>
    <w:p w:rsidR="00B749EA" w:rsidRPr="00B749EA" w:rsidRDefault="00B749EA" w:rsidP="000A627D">
      <w:pPr>
        <w:ind w:right="57"/>
        <w:jc w:val="both"/>
        <w:rPr>
          <w:sz w:val="30"/>
          <w:szCs w:val="30"/>
        </w:rPr>
      </w:pPr>
    </w:p>
    <w:p w:rsidR="000A627D" w:rsidRPr="000A627D" w:rsidRDefault="000A627D" w:rsidP="000A627D">
      <w:pPr>
        <w:ind w:right="57"/>
        <w:jc w:val="center"/>
        <w:rPr>
          <w:b/>
          <w:sz w:val="30"/>
          <w:szCs w:val="30"/>
        </w:rPr>
      </w:pPr>
      <w:r w:rsidRPr="000A627D">
        <w:rPr>
          <w:b/>
          <w:sz w:val="30"/>
          <w:szCs w:val="30"/>
        </w:rPr>
        <w:t>Страхователь</w:t>
      </w:r>
    </w:p>
    <w:p w:rsidR="000A627D" w:rsidRPr="000A627D" w:rsidRDefault="000A627D" w:rsidP="000A627D">
      <w:pPr>
        <w:ind w:right="57"/>
        <w:jc w:val="both"/>
        <w:rPr>
          <w:b/>
          <w:sz w:val="30"/>
          <w:szCs w:val="30"/>
        </w:rPr>
      </w:pPr>
      <w:r w:rsidRPr="000A627D">
        <w:rPr>
          <w:b/>
          <w:sz w:val="30"/>
          <w:szCs w:val="30"/>
        </w:rPr>
        <w:t>_______________________________________________________________</w:t>
      </w:r>
      <w:r w:rsidR="00B749EA">
        <w:rPr>
          <w:b/>
          <w:sz w:val="30"/>
          <w:szCs w:val="30"/>
        </w:rPr>
        <w:t>______________________________________________________________________________________________________________________________</w:t>
      </w:r>
    </w:p>
    <w:p w:rsidR="000A627D" w:rsidRPr="00B749EA" w:rsidRDefault="00B749EA" w:rsidP="000A627D">
      <w:pPr>
        <w:ind w:right="57"/>
        <w:jc w:val="center"/>
        <w:rPr>
          <w:i/>
          <w:sz w:val="26"/>
          <w:szCs w:val="26"/>
        </w:rPr>
      </w:pPr>
      <w:r w:rsidRPr="00B749EA">
        <w:rPr>
          <w:i/>
          <w:sz w:val="26"/>
          <w:szCs w:val="26"/>
        </w:rPr>
        <w:t>(Ф</w:t>
      </w:r>
      <w:r w:rsidR="000A627D" w:rsidRPr="00B749EA">
        <w:rPr>
          <w:i/>
          <w:sz w:val="26"/>
          <w:szCs w:val="26"/>
        </w:rPr>
        <w:t xml:space="preserve">ИО, </w:t>
      </w:r>
      <w:r w:rsidRPr="00B749EA">
        <w:rPr>
          <w:i/>
          <w:sz w:val="26"/>
          <w:szCs w:val="26"/>
        </w:rPr>
        <w:t xml:space="preserve">дата рождения, </w:t>
      </w:r>
      <w:r w:rsidR="000A627D" w:rsidRPr="00B749EA">
        <w:rPr>
          <w:i/>
          <w:sz w:val="26"/>
          <w:szCs w:val="26"/>
        </w:rPr>
        <w:t xml:space="preserve">паспортные данные (в </w:t>
      </w:r>
      <w:proofErr w:type="spellStart"/>
      <w:r w:rsidR="000A627D" w:rsidRPr="00B749EA">
        <w:rPr>
          <w:i/>
          <w:sz w:val="26"/>
          <w:szCs w:val="26"/>
        </w:rPr>
        <w:t>т.ч</w:t>
      </w:r>
      <w:proofErr w:type="spellEnd"/>
      <w:r w:rsidR="000A627D" w:rsidRPr="00B749EA">
        <w:rPr>
          <w:i/>
          <w:sz w:val="26"/>
          <w:szCs w:val="26"/>
        </w:rPr>
        <w:t xml:space="preserve">. личный номер), </w:t>
      </w:r>
      <w:r w:rsidRPr="00B749EA">
        <w:rPr>
          <w:i/>
          <w:sz w:val="26"/>
          <w:szCs w:val="26"/>
        </w:rPr>
        <w:t>место жительства (</w:t>
      </w:r>
      <w:r w:rsidR="000A627D" w:rsidRPr="00B749EA">
        <w:rPr>
          <w:i/>
          <w:sz w:val="26"/>
          <w:szCs w:val="26"/>
        </w:rPr>
        <w:t>адрес</w:t>
      </w:r>
      <w:r w:rsidRPr="00B749EA">
        <w:rPr>
          <w:i/>
          <w:sz w:val="26"/>
          <w:szCs w:val="26"/>
        </w:rPr>
        <w:t xml:space="preserve"> регистрации)</w:t>
      </w:r>
      <w:r w:rsidR="000A627D" w:rsidRPr="00B749EA">
        <w:rPr>
          <w:i/>
          <w:sz w:val="26"/>
          <w:szCs w:val="26"/>
        </w:rPr>
        <w:t>, телефон физического лица)</w:t>
      </w:r>
    </w:p>
    <w:p w:rsidR="000A627D" w:rsidRPr="000A627D" w:rsidRDefault="000A627D" w:rsidP="000A627D">
      <w:pPr>
        <w:ind w:right="57"/>
        <w:jc w:val="center"/>
        <w:rPr>
          <w:i/>
          <w:sz w:val="30"/>
          <w:szCs w:val="30"/>
        </w:rPr>
      </w:pPr>
      <w:r w:rsidRPr="000A627D">
        <w:rPr>
          <w:b/>
          <w:sz w:val="30"/>
          <w:szCs w:val="30"/>
        </w:rPr>
        <w:t>_____________________________________________________________________________________________________________________________________________________________________________________________</w:t>
      </w:r>
    </w:p>
    <w:p w:rsidR="000A627D" w:rsidRPr="00B749EA" w:rsidRDefault="000A627D" w:rsidP="000A627D">
      <w:pPr>
        <w:ind w:right="57"/>
        <w:jc w:val="center"/>
        <w:rPr>
          <w:i/>
          <w:sz w:val="26"/>
          <w:szCs w:val="26"/>
        </w:rPr>
      </w:pPr>
      <w:r w:rsidRPr="00B749EA">
        <w:rPr>
          <w:i/>
          <w:sz w:val="26"/>
          <w:szCs w:val="26"/>
        </w:rPr>
        <w:t>(наименование юридического лица, банковские реквизиты, адрес</w:t>
      </w:r>
      <w:r w:rsidR="00B749EA" w:rsidRPr="00B749EA">
        <w:rPr>
          <w:i/>
          <w:sz w:val="26"/>
          <w:szCs w:val="26"/>
        </w:rPr>
        <w:t xml:space="preserve"> места нахождения</w:t>
      </w:r>
      <w:r w:rsidRPr="00B749EA">
        <w:rPr>
          <w:i/>
          <w:sz w:val="26"/>
          <w:szCs w:val="26"/>
        </w:rPr>
        <w:t>, УНП</w:t>
      </w:r>
      <w:r w:rsidR="00B749EA" w:rsidRPr="00B749EA">
        <w:rPr>
          <w:i/>
          <w:sz w:val="26"/>
          <w:szCs w:val="26"/>
        </w:rPr>
        <w:t>, регистрационный номер в Едином государственном регистре, основной вид деятельности (включая код вида деятельности по ОКЭД), номер телефона, контактное лицо</w:t>
      </w:r>
      <w:r w:rsidRPr="00B749EA">
        <w:rPr>
          <w:i/>
          <w:sz w:val="26"/>
          <w:szCs w:val="26"/>
        </w:rPr>
        <w:t>)</w:t>
      </w:r>
    </w:p>
    <w:p w:rsidR="000A627D" w:rsidRPr="000A627D" w:rsidRDefault="000A627D" w:rsidP="000A627D">
      <w:pPr>
        <w:ind w:right="57"/>
        <w:jc w:val="center"/>
        <w:rPr>
          <w:i/>
          <w:sz w:val="30"/>
          <w:szCs w:val="30"/>
        </w:rPr>
      </w:pPr>
    </w:p>
    <w:p w:rsidR="000A627D" w:rsidRPr="000A627D" w:rsidRDefault="000A627D" w:rsidP="000A627D">
      <w:pPr>
        <w:ind w:right="57"/>
        <w:jc w:val="center"/>
        <w:rPr>
          <w:b/>
          <w:sz w:val="30"/>
          <w:szCs w:val="30"/>
        </w:rPr>
      </w:pPr>
      <w:r w:rsidRPr="000A627D">
        <w:rPr>
          <w:b/>
          <w:sz w:val="30"/>
          <w:szCs w:val="30"/>
        </w:rPr>
        <w:t xml:space="preserve">Список группы лиц (туристов) – </w:t>
      </w:r>
      <w:r w:rsidR="00DF4423">
        <w:rPr>
          <w:b/>
          <w:sz w:val="30"/>
          <w:szCs w:val="30"/>
        </w:rPr>
        <w:t>в</w:t>
      </w:r>
      <w:r w:rsidRPr="000A627D">
        <w:rPr>
          <w:b/>
          <w:sz w:val="30"/>
          <w:szCs w:val="30"/>
        </w:rPr>
        <w:t>ыгодоприобретателей, выезжающих за границу</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20"/>
        <w:gridCol w:w="1843"/>
        <w:gridCol w:w="1843"/>
        <w:gridCol w:w="1416"/>
        <w:gridCol w:w="1560"/>
      </w:tblGrid>
      <w:tr w:rsidR="000A627D" w:rsidRPr="000A627D" w:rsidTr="0098768E">
        <w:tc>
          <w:tcPr>
            <w:tcW w:w="624" w:type="dxa"/>
            <w:shd w:val="clear" w:color="auto" w:fill="auto"/>
            <w:vAlign w:val="center"/>
          </w:tcPr>
          <w:p w:rsidR="000A627D" w:rsidRPr="000A627D" w:rsidRDefault="000A627D" w:rsidP="000A627D">
            <w:pPr>
              <w:ind w:right="57"/>
              <w:jc w:val="center"/>
              <w:rPr>
                <w:sz w:val="26"/>
                <w:szCs w:val="26"/>
              </w:rPr>
            </w:pPr>
            <w:r w:rsidRPr="000A627D">
              <w:rPr>
                <w:sz w:val="26"/>
                <w:szCs w:val="26"/>
              </w:rPr>
              <w:t>№</w:t>
            </w:r>
          </w:p>
          <w:p w:rsidR="000A627D" w:rsidRPr="000A627D" w:rsidRDefault="000A627D" w:rsidP="000A627D">
            <w:pPr>
              <w:ind w:right="57"/>
              <w:jc w:val="center"/>
              <w:rPr>
                <w:sz w:val="30"/>
                <w:szCs w:val="30"/>
              </w:rPr>
            </w:pPr>
            <w:r w:rsidRPr="000A627D">
              <w:rPr>
                <w:sz w:val="26"/>
                <w:szCs w:val="26"/>
              </w:rPr>
              <w:t>п/п</w:t>
            </w:r>
          </w:p>
        </w:tc>
        <w:tc>
          <w:tcPr>
            <w:tcW w:w="2920" w:type="dxa"/>
            <w:shd w:val="clear" w:color="auto" w:fill="auto"/>
            <w:vAlign w:val="center"/>
          </w:tcPr>
          <w:p w:rsidR="000A627D" w:rsidRPr="000A627D" w:rsidRDefault="000A627D" w:rsidP="00B749EA">
            <w:pPr>
              <w:ind w:right="57"/>
              <w:jc w:val="center"/>
              <w:rPr>
                <w:sz w:val="26"/>
                <w:szCs w:val="26"/>
              </w:rPr>
            </w:pPr>
            <w:r w:rsidRPr="000A627D">
              <w:rPr>
                <w:sz w:val="26"/>
                <w:szCs w:val="26"/>
              </w:rPr>
              <w:t>ФИО выгодоприобретателя</w:t>
            </w:r>
          </w:p>
        </w:tc>
        <w:tc>
          <w:tcPr>
            <w:tcW w:w="1843" w:type="dxa"/>
            <w:shd w:val="clear" w:color="auto" w:fill="auto"/>
            <w:vAlign w:val="center"/>
          </w:tcPr>
          <w:p w:rsidR="000A627D" w:rsidRPr="000A627D" w:rsidRDefault="000A627D" w:rsidP="000A627D">
            <w:pPr>
              <w:ind w:right="57"/>
              <w:jc w:val="center"/>
              <w:rPr>
                <w:sz w:val="26"/>
                <w:szCs w:val="26"/>
              </w:rPr>
            </w:pPr>
            <w:r w:rsidRPr="000A627D">
              <w:rPr>
                <w:sz w:val="26"/>
                <w:szCs w:val="26"/>
              </w:rPr>
              <w:t xml:space="preserve">Паспортные данные (в </w:t>
            </w:r>
            <w:proofErr w:type="spellStart"/>
            <w:r w:rsidRPr="000A627D">
              <w:rPr>
                <w:sz w:val="26"/>
                <w:szCs w:val="26"/>
              </w:rPr>
              <w:t>т.ч</w:t>
            </w:r>
            <w:proofErr w:type="spellEnd"/>
            <w:r w:rsidRPr="000A627D">
              <w:rPr>
                <w:sz w:val="26"/>
                <w:szCs w:val="26"/>
              </w:rPr>
              <w:t>. личный номер)</w:t>
            </w:r>
          </w:p>
        </w:tc>
        <w:tc>
          <w:tcPr>
            <w:tcW w:w="1843" w:type="dxa"/>
            <w:shd w:val="clear" w:color="auto" w:fill="auto"/>
            <w:vAlign w:val="center"/>
          </w:tcPr>
          <w:p w:rsidR="000A627D" w:rsidRPr="000A627D" w:rsidRDefault="000A627D" w:rsidP="000A627D">
            <w:pPr>
              <w:ind w:right="57"/>
              <w:jc w:val="center"/>
              <w:rPr>
                <w:sz w:val="26"/>
                <w:szCs w:val="26"/>
              </w:rPr>
            </w:pPr>
            <w:r w:rsidRPr="000A627D">
              <w:rPr>
                <w:sz w:val="26"/>
                <w:szCs w:val="26"/>
              </w:rPr>
              <w:t>Адрес, телефон</w:t>
            </w:r>
          </w:p>
        </w:tc>
        <w:tc>
          <w:tcPr>
            <w:tcW w:w="1416" w:type="dxa"/>
            <w:shd w:val="clear" w:color="auto" w:fill="auto"/>
            <w:vAlign w:val="center"/>
          </w:tcPr>
          <w:p w:rsidR="000A627D" w:rsidRPr="000A627D" w:rsidRDefault="000A627D" w:rsidP="000A627D">
            <w:pPr>
              <w:ind w:right="57"/>
              <w:jc w:val="center"/>
              <w:rPr>
                <w:sz w:val="26"/>
                <w:szCs w:val="26"/>
              </w:rPr>
            </w:pPr>
            <w:r w:rsidRPr="000A627D">
              <w:rPr>
                <w:sz w:val="26"/>
                <w:szCs w:val="26"/>
              </w:rPr>
              <w:t>Возраст (полных лет)</w:t>
            </w:r>
          </w:p>
        </w:tc>
        <w:tc>
          <w:tcPr>
            <w:tcW w:w="1560" w:type="dxa"/>
            <w:shd w:val="clear" w:color="auto" w:fill="auto"/>
            <w:vAlign w:val="center"/>
          </w:tcPr>
          <w:p w:rsidR="000A627D" w:rsidRPr="000A627D" w:rsidRDefault="000A627D" w:rsidP="000A627D">
            <w:pPr>
              <w:ind w:right="57"/>
              <w:jc w:val="center"/>
              <w:rPr>
                <w:sz w:val="26"/>
                <w:szCs w:val="26"/>
              </w:rPr>
            </w:pPr>
            <w:r w:rsidRPr="000A627D">
              <w:rPr>
                <w:sz w:val="26"/>
                <w:szCs w:val="26"/>
              </w:rPr>
              <w:t>Страховая сумма</w:t>
            </w:r>
          </w:p>
        </w:tc>
      </w:tr>
      <w:tr w:rsidR="000A627D" w:rsidRPr="000A627D" w:rsidTr="0098768E">
        <w:tc>
          <w:tcPr>
            <w:tcW w:w="624" w:type="dxa"/>
            <w:shd w:val="clear" w:color="auto" w:fill="auto"/>
          </w:tcPr>
          <w:p w:rsidR="000A627D" w:rsidRPr="000A627D" w:rsidRDefault="000A627D" w:rsidP="000A627D">
            <w:pPr>
              <w:ind w:right="57"/>
              <w:rPr>
                <w:sz w:val="26"/>
                <w:szCs w:val="26"/>
              </w:rPr>
            </w:pPr>
          </w:p>
        </w:tc>
        <w:tc>
          <w:tcPr>
            <w:tcW w:w="2920"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left="34" w:right="57" w:hanging="34"/>
              <w:rPr>
                <w:sz w:val="26"/>
                <w:szCs w:val="26"/>
              </w:rPr>
            </w:pPr>
          </w:p>
        </w:tc>
        <w:tc>
          <w:tcPr>
            <w:tcW w:w="1416" w:type="dxa"/>
            <w:shd w:val="clear" w:color="auto" w:fill="auto"/>
          </w:tcPr>
          <w:p w:rsidR="000A627D" w:rsidRPr="000A627D" w:rsidRDefault="000A627D" w:rsidP="000A627D">
            <w:pPr>
              <w:ind w:right="57"/>
              <w:rPr>
                <w:sz w:val="26"/>
                <w:szCs w:val="26"/>
              </w:rPr>
            </w:pPr>
          </w:p>
        </w:tc>
        <w:tc>
          <w:tcPr>
            <w:tcW w:w="1560" w:type="dxa"/>
            <w:shd w:val="clear" w:color="auto" w:fill="auto"/>
          </w:tcPr>
          <w:p w:rsidR="000A627D" w:rsidRPr="000A627D" w:rsidRDefault="000A627D" w:rsidP="000A627D">
            <w:pPr>
              <w:ind w:right="57"/>
              <w:rPr>
                <w:sz w:val="26"/>
                <w:szCs w:val="26"/>
              </w:rPr>
            </w:pPr>
          </w:p>
        </w:tc>
      </w:tr>
      <w:tr w:rsidR="000A627D" w:rsidRPr="000A627D" w:rsidTr="0098768E">
        <w:tc>
          <w:tcPr>
            <w:tcW w:w="624" w:type="dxa"/>
            <w:shd w:val="clear" w:color="auto" w:fill="auto"/>
          </w:tcPr>
          <w:p w:rsidR="000A627D" w:rsidRPr="000A627D" w:rsidRDefault="000A627D" w:rsidP="000A627D">
            <w:pPr>
              <w:ind w:right="57"/>
              <w:rPr>
                <w:sz w:val="26"/>
                <w:szCs w:val="26"/>
              </w:rPr>
            </w:pPr>
          </w:p>
        </w:tc>
        <w:tc>
          <w:tcPr>
            <w:tcW w:w="2920"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416" w:type="dxa"/>
            <w:shd w:val="clear" w:color="auto" w:fill="auto"/>
          </w:tcPr>
          <w:p w:rsidR="000A627D" w:rsidRPr="000A627D" w:rsidRDefault="000A627D" w:rsidP="000A627D">
            <w:pPr>
              <w:ind w:right="57"/>
              <w:rPr>
                <w:sz w:val="26"/>
                <w:szCs w:val="26"/>
              </w:rPr>
            </w:pPr>
          </w:p>
        </w:tc>
        <w:tc>
          <w:tcPr>
            <w:tcW w:w="1560" w:type="dxa"/>
            <w:shd w:val="clear" w:color="auto" w:fill="auto"/>
          </w:tcPr>
          <w:p w:rsidR="000A627D" w:rsidRPr="000A627D" w:rsidRDefault="000A627D" w:rsidP="000A627D">
            <w:pPr>
              <w:ind w:right="57"/>
              <w:rPr>
                <w:sz w:val="26"/>
                <w:szCs w:val="26"/>
              </w:rPr>
            </w:pPr>
          </w:p>
        </w:tc>
      </w:tr>
      <w:tr w:rsidR="000A627D" w:rsidRPr="000A627D" w:rsidTr="0098768E">
        <w:tc>
          <w:tcPr>
            <w:tcW w:w="624" w:type="dxa"/>
            <w:shd w:val="clear" w:color="auto" w:fill="auto"/>
          </w:tcPr>
          <w:p w:rsidR="000A627D" w:rsidRPr="000A627D" w:rsidRDefault="000A627D" w:rsidP="000A627D">
            <w:pPr>
              <w:ind w:right="57"/>
              <w:rPr>
                <w:sz w:val="26"/>
                <w:szCs w:val="26"/>
              </w:rPr>
            </w:pPr>
          </w:p>
        </w:tc>
        <w:tc>
          <w:tcPr>
            <w:tcW w:w="2920"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416" w:type="dxa"/>
            <w:shd w:val="clear" w:color="auto" w:fill="auto"/>
          </w:tcPr>
          <w:p w:rsidR="000A627D" w:rsidRPr="000A627D" w:rsidRDefault="000A627D" w:rsidP="000A627D">
            <w:pPr>
              <w:ind w:right="57"/>
              <w:rPr>
                <w:sz w:val="26"/>
                <w:szCs w:val="26"/>
              </w:rPr>
            </w:pPr>
          </w:p>
        </w:tc>
        <w:tc>
          <w:tcPr>
            <w:tcW w:w="1560" w:type="dxa"/>
            <w:shd w:val="clear" w:color="auto" w:fill="auto"/>
          </w:tcPr>
          <w:p w:rsidR="000A627D" w:rsidRPr="000A627D" w:rsidRDefault="000A627D" w:rsidP="000A627D">
            <w:pPr>
              <w:ind w:right="57"/>
              <w:rPr>
                <w:sz w:val="26"/>
                <w:szCs w:val="26"/>
              </w:rPr>
            </w:pPr>
          </w:p>
        </w:tc>
      </w:tr>
      <w:tr w:rsidR="000A627D" w:rsidRPr="000A627D" w:rsidTr="0098768E">
        <w:tc>
          <w:tcPr>
            <w:tcW w:w="624" w:type="dxa"/>
            <w:shd w:val="clear" w:color="auto" w:fill="auto"/>
          </w:tcPr>
          <w:p w:rsidR="000A627D" w:rsidRPr="000A627D" w:rsidRDefault="000A627D" w:rsidP="000A627D">
            <w:pPr>
              <w:ind w:right="57"/>
              <w:rPr>
                <w:sz w:val="26"/>
                <w:szCs w:val="26"/>
              </w:rPr>
            </w:pPr>
          </w:p>
        </w:tc>
        <w:tc>
          <w:tcPr>
            <w:tcW w:w="2920"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416" w:type="dxa"/>
            <w:shd w:val="clear" w:color="auto" w:fill="auto"/>
          </w:tcPr>
          <w:p w:rsidR="000A627D" w:rsidRPr="000A627D" w:rsidRDefault="000A627D" w:rsidP="000A627D">
            <w:pPr>
              <w:ind w:right="57"/>
              <w:rPr>
                <w:sz w:val="26"/>
                <w:szCs w:val="26"/>
              </w:rPr>
            </w:pPr>
          </w:p>
        </w:tc>
        <w:tc>
          <w:tcPr>
            <w:tcW w:w="1560" w:type="dxa"/>
            <w:shd w:val="clear" w:color="auto" w:fill="auto"/>
          </w:tcPr>
          <w:p w:rsidR="000A627D" w:rsidRPr="000A627D" w:rsidRDefault="000A627D" w:rsidP="000A627D">
            <w:pPr>
              <w:ind w:right="57"/>
              <w:rPr>
                <w:sz w:val="26"/>
                <w:szCs w:val="26"/>
              </w:rPr>
            </w:pPr>
          </w:p>
        </w:tc>
      </w:tr>
      <w:tr w:rsidR="000A627D" w:rsidRPr="000A627D" w:rsidTr="0098768E">
        <w:tc>
          <w:tcPr>
            <w:tcW w:w="624" w:type="dxa"/>
            <w:shd w:val="clear" w:color="auto" w:fill="auto"/>
          </w:tcPr>
          <w:p w:rsidR="000A627D" w:rsidRPr="000A627D" w:rsidRDefault="000A627D" w:rsidP="000A627D">
            <w:pPr>
              <w:ind w:right="57"/>
              <w:rPr>
                <w:sz w:val="26"/>
                <w:szCs w:val="26"/>
              </w:rPr>
            </w:pPr>
          </w:p>
        </w:tc>
        <w:tc>
          <w:tcPr>
            <w:tcW w:w="2920"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843" w:type="dxa"/>
            <w:shd w:val="clear" w:color="auto" w:fill="auto"/>
          </w:tcPr>
          <w:p w:rsidR="000A627D" w:rsidRPr="000A627D" w:rsidRDefault="000A627D" w:rsidP="000A627D">
            <w:pPr>
              <w:ind w:right="57"/>
              <w:rPr>
                <w:sz w:val="26"/>
                <w:szCs w:val="26"/>
              </w:rPr>
            </w:pPr>
          </w:p>
        </w:tc>
        <w:tc>
          <w:tcPr>
            <w:tcW w:w="1416" w:type="dxa"/>
            <w:shd w:val="clear" w:color="auto" w:fill="auto"/>
          </w:tcPr>
          <w:p w:rsidR="000A627D" w:rsidRPr="000A627D" w:rsidRDefault="000A627D" w:rsidP="000A627D">
            <w:pPr>
              <w:ind w:right="57"/>
              <w:rPr>
                <w:sz w:val="26"/>
                <w:szCs w:val="26"/>
              </w:rPr>
            </w:pPr>
          </w:p>
        </w:tc>
        <w:tc>
          <w:tcPr>
            <w:tcW w:w="1560" w:type="dxa"/>
            <w:shd w:val="clear" w:color="auto" w:fill="auto"/>
          </w:tcPr>
          <w:p w:rsidR="000A627D" w:rsidRPr="000A627D" w:rsidRDefault="000A627D" w:rsidP="000A627D">
            <w:pPr>
              <w:ind w:right="57"/>
              <w:rPr>
                <w:sz w:val="26"/>
                <w:szCs w:val="26"/>
              </w:rPr>
            </w:pPr>
          </w:p>
        </w:tc>
      </w:tr>
    </w:tbl>
    <w:p w:rsidR="000A627D" w:rsidRPr="000A627D" w:rsidRDefault="000A627D" w:rsidP="000A627D">
      <w:pPr>
        <w:ind w:right="57"/>
        <w:jc w:val="center"/>
        <w:rPr>
          <w:b/>
          <w:sz w:val="30"/>
          <w:szCs w:val="30"/>
        </w:rPr>
      </w:pPr>
    </w:p>
    <w:p w:rsidR="000A627D" w:rsidRPr="000A627D" w:rsidRDefault="000A627D" w:rsidP="000A627D">
      <w:pPr>
        <w:ind w:right="57"/>
        <w:jc w:val="both"/>
        <w:rPr>
          <w:sz w:val="30"/>
          <w:szCs w:val="30"/>
        </w:rPr>
      </w:pPr>
      <w:r w:rsidRPr="000A627D">
        <w:rPr>
          <w:sz w:val="30"/>
          <w:szCs w:val="30"/>
        </w:rPr>
        <w:t>Страна(ы) предполагаемой поездки______________________</w:t>
      </w:r>
      <w:r w:rsidR="00B749EA">
        <w:rPr>
          <w:sz w:val="30"/>
          <w:szCs w:val="30"/>
        </w:rPr>
        <w:t>_</w:t>
      </w:r>
      <w:r w:rsidRPr="000A627D">
        <w:rPr>
          <w:sz w:val="30"/>
          <w:szCs w:val="30"/>
        </w:rPr>
        <w:t>__________</w:t>
      </w:r>
    </w:p>
    <w:p w:rsidR="000A627D" w:rsidRPr="000A627D" w:rsidRDefault="000A627D" w:rsidP="000A627D">
      <w:pPr>
        <w:ind w:right="57"/>
        <w:jc w:val="both"/>
        <w:rPr>
          <w:sz w:val="30"/>
          <w:szCs w:val="30"/>
        </w:rPr>
      </w:pPr>
      <w:r w:rsidRPr="000A627D">
        <w:rPr>
          <w:sz w:val="30"/>
          <w:szCs w:val="30"/>
        </w:rPr>
        <w:lastRenderedPageBreak/>
        <w:t>Цель поездки____________________________________________________</w:t>
      </w:r>
    </w:p>
    <w:p w:rsidR="000A627D" w:rsidRPr="000A627D" w:rsidRDefault="000A627D" w:rsidP="000A627D">
      <w:pPr>
        <w:ind w:right="57"/>
        <w:jc w:val="both"/>
        <w:rPr>
          <w:sz w:val="30"/>
          <w:szCs w:val="30"/>
        </w:rPr>
      </w:pPr>
      <w:r w:rsidRPr="000A627D">
        <w:rPr>
          <w:sz w:val="30"/>
          <w:szCs w:val="30"/>
        </w:rPr>
        <w:t xml:space="preserve">Срок действия договора </w:t>
      </w:r>
      <w:proofErr w:type="gramStart"/>
      <w:r w:rsidRPr="000A627D">
        <w:rPr>
          <w:sz w:val="30"/>
          <w:szCs w:val="30"/>
        </w:rPr>
        <w:t>страхования  с</w:t>
      </w:r>
      <w:proofErr w:type="gramEnd"/>
      <w:r w:rsidRPr="000A627D">
        <w:rPr>
          <w:sz w:val="30"/>
          <w:szCs w:val="30"/>
        </w:rPr>
        <w:t>_____________по__</w:t>
      </w:r>
      <w:r w:rsidR="00B749EA">
        <w:rPr>
          <w:sz w:val="30"/>
          <w:szCs w:val="30"/>
        </w:rPr>
        <w:t>_</w:t>
      </w:r>
      <w:r w:rsidRPr="000A627D">
        <w:rPr>
          <w:sz w:val="30"/>
          <w:szCs w:val="30"/>
        </w:rPr>
        <w:t>____________</w:t>
      </w:r>
    </w:p>
    <w:p w:rsidR="000A627D" w:rsidRPr="000A627D" w:rsidRDefault="000A627D" w:rsidP="000A627D">
      <w:pPr>
        <w:ind w:right="57"/>
        <w:jc w:val="center"/>
        <w:rPr>
          <w:b/>
          <w:sz w:val="30"/>
          <w:szCs w:val="30"/>
        </w:rPr>
      </w:pPr>
    </w:p>
    <w:p w:rsidR="000A627D" w:rsidRPr="000A627D" w:rsidRDefault="000A627D" w:rsidP="000A627D">
      <w:pPr>
        <w:ind w:right="57"/>
        <w:jc w:val="center"/>
        <w:rPr>
          <w:b/>
          <w:sz w:val="30"/>
          <w:szCs w:val="30"/>
        </w:rPr>
      </w:pPr>
      <w:r w:rsidRPr="000A627D">
        <w:rPr>
          <w:b/>
          <w:sz w:val="30"/>
          <w:szCs w:val="30"/>
        </w:rPr>
        <w:t>К настоящему заявлению прилагаю следующие документы:</w:t>
      </w:r>
    </w:p>
    <w:p w:rsidR="000A627D" w:rsidRPr="000A627D" w:rsidRDefault="000A627D" w:rsidP="000A627D">
      <w:pPr>
        <w:ind w:right="57"/>
        <w:jc w:val="both"/>
        <w:rPr>
          <w:sz w:val="30"/>
          <w:szCs w:val="30"/>
        </w:rPr>
      </w:pPr>
      <w:r w:rsidRPr="000A627D">
        <w:rPr>
          <w:sz w:val="30"/>
          <w:szCs w:val="30"/>
        </w:rPr>
        <w:t>1______________________________________________________________</w:t>
      </w:r>
    </w:p>
    <w:p w:rsidR="000A627D" w:rsidRPr="000A627D" w:rsidRDefault="000A627D" w:rsidP="000A627D">
      <w:pPr>
        <w:ind w:right="57"/>
        <w:jc w:val="both"/>
        <w:rPr>
          <w:sz w:val="30"/>
          <w:szCs w:val="30"/>
        </w:rPr>
      </w:pPr>
      <w:r w:rsidRPr="000A627D">
        <w:rPr>
          <w:sz w:val="30"/>
          <w:szCs w:val="30"/>
        </w:rPr>
        <w:t>2______________________________________________________________</w:t>
      </w:r>
    </w:p>
    <w:p w:rsidR="000A627D" w:rsidRPr="000A627D" w:rsidRDefault="000A627D" w:rsidP="000A627D">
      <w:pPr>
        <w:ind w:right="57"/>
        <w:jc w:val="both"/>
        <w:rPr>
          <w:sz w:val="30"/>
          <w:szCs w:val="30"/>
        </w:rPr>
      </w:pPr>
      <w:r w:rsidRPr="000A627D">
        <w:rPr>
          <w:sz w:val="30"/>
          <w:szCs w:val="30"/>
        </w:rPr>
        <w:t>3______________________________________________________________</w:t>
      </w:r>
    </w:p>
    <w:p w:rsidR="000A627D" w:rsidRPr="000A627D" w:rsidRDefault="000A627D" w:rsidP="000A627D">
      <w:pPr>
        <w:ind w:right="57"/>
        <w:jc w:val="both"/>
        <w:rPr>
          <w:sz w:val="30"/>
          <w:szCs w:val="30"/>
        </w:rPr>
      </w:pPr>
      <w:r w:rsidRPr="000A627D">
        <w:rPr>
          <w:sz w:val="30"/>
          <w:szCs w:val="30"/>
        </w:rPr>
        <w:t>4______________________________________________________________</w:t>
      </w:r>
    </w:p>
    <w:p w:rsidR="000A627D" w:rsidRPr="000A627D" w:rsidRDefault="000A627D" w:rsidP="000A627D">
      <w:pPr>
        <w:ind w:right="57"/>
        <w:jc w:val="both"/>
        <w:rPr>
          <w:sz w:val="30"/>
          <w:szCs w:val="30"/>
        </w:rPr>
      </w:pPr>
      <w:r w:rsidRPr="000A627D">
        <w:rPr>
          <w:sz w:val="30"/>
          <w:szCs w:val="30"/>
        </w:rPr>
        <w:t>5______________________________________________________________</w:t>
      </w:r>
    </w:p>
    <w:p w:rsidR="000A627D" w:rsidRPr="000A627D" w:rsidRDefault="000A627D" w:rsidP="000A627D">
      <w:pPr>
        <w:ind w:right="57"/>
        <w:jc w:val="both"/>
        <w:rPr>
          <w:b/>
          <w:sz w:val="28"/>
          <w:szCs w:val="28"/>
        </w:rPr>
      </w:pPr>
    </w:p>
    <w:p w:rsidR="000A627D" w:rsidRPr="000A627D" w:rsidRDefault="000A627D" w:rsidP="000A627D">
      <w:pPr>
        <w:ind w:right="57"/>
        <w:jc w:val="both"/>
        <w:rPr>
          <w:b/>
          <w:sz w:val="30"/>
          <w:szCs w:val="30"/>
        </w:rPr>
      </w:pPr>
      <w:r w:rsidRPr="000A627D">
        <w:rPr>
          <w:b/>
          <w:sz w:val="30"/>
          <w:szCs w:val="30"/>
        </w:rPr>
        <w:t>Нужное отметить</w:t>
      </w:r>
    </w:p>
    <w:p w:rsidR="000A627D" w:rsidRPr="000A627D" w:rsidRDefault="000A627D" w:rsidP="000A627D">
      <w:pPr>
        <w:ind w:right="57"/>
        <w:jc w:val="center"/>
        <w:rPr>
          <w:b/>
        </w:rPr>
      </w:pPr>
    </w:p>
    <w:tbl>
      <w:tblPr>
        <w:tblW w:w="0" w:type="auto"/>
        <w:tblLook w:val="01E0" w:firstRow="1" w:lastRow="1" w:firstColumn="1" w:lastColumn="1" w:noHBand="0" w:noVBand="0"/>
      </w:tblPr>
      <w:tblGrid>
        <w:gridCol w:w="7108"/>
        <w:gridCol w:w="2530"/>
      </w:tblGrid>
      <w:tr w:rsidR="000A627D" w:rsidRPr="000A627D" w:rsidTr="0098768E">
        <w:trPr>
          <w:trHeight w:val="560"/>
        </w:trPr>
        <w:tc>
          <w:tcPr>
            <w:tcW w:w="7196" w:type="dxa"/>
            <w:shd w:val="clear" w:color="auto" w:fill="auto"/>
            <w:vAlign w:val="center"/>
          </w:tcPr>
          <w:p w:rsidR="000A627D" w:rsidRPr="000A627D" w:rsidRDefault="000A627D" w:rsidP="00DF4423">
            <w:pPr>
              <w:spacing w:before="120" w:after="120"/>
              <w:ind w:right="57"/>
              <w:rPr>
                <w:sz w:val="26"/>
                <w:szCs w:val="26"/>
              </w:rPr>
            </w:pPr>
            <w:r w:rsidRPr="000A627D">
              <w:rPr>
                <w:sz w:val="26"/>
                <w:szCs w:val="26"/>
              </w:rPr>
              <w:t xml:space="preserve">Наличие иных договоров страхования, по которым выезжающее лицо является </w:t>
            </w:r>
            <w:r w:rsidR="00DF4423">
              <w:rPr>
                <w:sz w:val="26"/>
                <w:szCs w:val="26"/>
              </w:rPr>
              <w:t>с</w:t>
            </w:r>
            <w:r w:rsidRPr="000A627D">
              <w:rPr>
                <w:sz w:val="26"/>
                <w:szCs w:val="26"/>
              </w:rPr>
              <w:t xml:space="preserve">трахователем или </w:t>
            </w:r>
            <w:r w:rsidR="00DF4423">
              <w:rPr>
                <w:sz w:val="26"/>
                <w:szCs w:val="26"/>
              </w:rPr>
              <w:t>з</w:t>
            </w:r>
            <w:r w:rsidRPr="000A627D">
              <w:rPr>
                <w:sz w:val="26"/>
                <w:szCs w:val="26"/>
              </w:rPr>
              <w:t>астрахованным лицом</w:t>
            </w:r>
          </w:p>
        </w:tc>
        <w:tc>
          <w:tcPr>
            <w:tcW w:w="2551" w:type="dxa"/>
            <w:shd w:val="clear" w:color="auto" w:fill="auto"/>
            <w:vAlign w:val="center"/>
          </w:tcPr>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 xml:space="preserve">да ____ человек           </w:t>
            </w:r>
          </w:p>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нет____ человек</w:t>
            </w:r>
          </w:p>
        </w:tc>
      </w:tr>
      <w:tr w:rsidR="000A627D" w:rsidRPr="000A627D" w:rsidTr="0098768E">
        <w:trPr>
          <w:trHeight w:val="666"/>
        </w:trPr>
        <w:tc>
          <w:tcPr>
            <w:tcW w:w="7196" w:type="dxa"/>
            <w:shd w:val="clear" w:color="auto" w:fill="auto"/>
            <w:vAlign w:val="center"/>
          </w:tcPr>
          <w:p w:rsidR="000A627D" w:rsidRPr="000A627D" w:rsidRDefault="000A627D" w:rsidP="000A627D">
            <w:pPr>
              <w:spacing w:before="120" w:after="120"/>
              <w:rPr>
                <w:sz w:val="26"/>
                <w:szCs w:val="26"/>
              </w:rPr>
            </w:pPr>
            <w:r w:rsidRPr="000A627D">
              <w:rPr>
                <w:sz w:val="26"/>
                <w:szCs w:val="26"/>
              </w:rPr>
              <w:t>Выезжающее лицо ранее получало отказ в получении въездной визы на территорию государства предполагаемой поездки</w:t>
            </w:r>
          </w:p>
        </w:tc>
        <w:tc>
          <w:tcPr>
            <w:tcW w:w="2551" w:type="dxa"/>
            <w:shd w:val="clear" w:color="auto" w:fill="auto"/>
            <w:vAlign w:val="center"/>
          </w:tcPr>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 xml:space="preserve">да ____ человек           </w:t>
            </w:r>
          </w:p>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нет____ человек</w:t>
            </w:r>
          </w:p>
        </w:tc>
      </w:tr>
      <w:tr w:rsidR="000A627D" w:rsidRPr="000A627D" w:rsidTr="0098768E">
        <w:trPr>
          <w:trHeight w:val="666"/>
        </w:trPr>
        <w:tc>
          <w:tcPr>
            <w:tcW w:w="7196" w:type="dxa"/>
            <w:shd w:val="clear" w:color="auto" w:fill="auto"/>
            <w:vAlign w:val="center"/>
          </w:tcPr>
          <w:p w:rsidR="000A627D" w:rsidRPr="000A627D" w:rsidRDefault="000A627D" w:rsidP="000A627D">
            <w:pPr>
              <w:spacing w:before="120" w:after="120"/>
              <w:rPr>
                <w:sz w:val="26"/>
                <w:szCs w:val="26"/>
              </w:rPr>
            </w:pPr>
            <w:r w:rsidRPr="000A627D">
              <w:rPr>
                <w:sz w:val="26"/>
                <w:szCs w:val="26"/>
              </w:rPr>
              <w:t>Выезжающее лицо ранее получало въездную визу на территорию государства предполагаемой поездки</w:t>
            </w:r>
          </w:p>
        </w:tc>
        <w:tc>
          <w:tcPr>
            <w:tcW w:w="2551" w:type="dxa"/>
            <w:shd w:val="clear" w:color="auto" w:fill="auto"/>
            <w:vAlign w:val="center"/>
          </w:tcPr>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 xml:space="preserve">да ____ человек           </w:t>
            </w:r>
          </w:p>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нет____ человек</w:t>
            </w:r>
          </w:p>
        </w:tc>
      </w:tr>
      <w:tr w:rsidR="000A627D" w:rsidRPr="000A627D" w:rsidTr="0098768E">
        <w:trPr>
          <w:trHeight w:val="667"/>
        </w:trPr>
        <w:tc>
          <w:tcPr>
            <w:tcW w:w="7196" w:type="dxa"/>
            <w:shd w:val="clear" w:color="auto" w:fill="auto"/>
            <w:vAlign w:val="center"/>
          </w:tcPr>
          <w:p w:rsidR="000A627D" w:rsidRPr="000A627D" w:rsidRDefault="000A627D" w:rsidP="000A627D">
            <w:pPr>
              <w:spacing w:before="120" w:after="120"/>
              <w:rPr>
                <w:sz w:val="26"/>
                <w:szCs w:val="26"/>
              </w:rPr>
            </w:pPr>
            <w:r w:rsidRPr="000A627D">
              <w:rPr>
                <w:sz w:val="26"/>
                <w:szCs w:val="26"/>
              </w:rPr>
              <w:t>Необходимо ли выезжающему лицу страхование рисков, связанных с расходами в результате утери паспорта, документов, билетов во время пребывания на территории государства предполагаемой заграничной поездки</w:t>
            </w:r>
          </w:p>
        </w:tc>
        <w:tc>
          <w:tcPr>
            <w:tcW w:w="2551" w:type="dxa"/>
            <w:shd w:val="clear" w:color="auto" w:fill="auto"/>
            <w:vAlign w:val="center"/>
          </w:tcPr>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 xml:space="preserve">да ____ человек           </w:t>
            </w:r>
          </w:p>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нет____ человек</w:t>
            </w:r>
          </w:p>
        </w:tc>
      </w:tr>
      <w:tr w:rsidR="000A627D" w:rsidRPr="000A627D" w:rsidTr="0098768E">
        <w:trPr>
          <w:trHeight w:val="667"/>
        </w:trPr>
        <w:tc>
          <w:tcPr>
            <w:tcW w:w="7196" w:type="dxa"/>
            <w:shd w:val="clear" w:color="auto" w:fill="auto"/>
            <w:vAlign w:val="center"/>
          </w:tcPr>
          <w:p w:rsidR="000A627D" w:rsidRPr="000A627D" w:rsidRDefault="000A627D" w:rsidP="000A627D">
            <w:pPr>
              <w:spacing w:before="120" w:after="120"/>
              <w:rPr>
                <w:sz w:val="26"/>
                <w:szCs w:val="26"/>
              </w:rPr>
            </w:pPr>
            <w:r w:rsidRPr="000A627D">
              <w:rPr>
                <w:sz w:val="26"/>
                <w:szCs w:val="26"/>
              </w:rPr>
              <w:t>Необходимо ли выезжающему лицу страхование рисков, связанных с расходами на юридические услуги во время пребывания на территории государства предполагаемой заграничной поездки</w:t>
            </w:r>
          </w:p>
        </w:tc>
        <w:tc>
          <w:tcPr>
            <w:tcW w:w="2551" w:type="dxa"/>
            <w:shd w:val="clear" w:color="auto" w:fill="auto"/>
            <w:vAlign w:val="center"/>
          </w:tcPr>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 xml:space="preserve">да ____ человек           </w:t>
            </w:r>
          </w:p>
          <w:p w:rsidR="000A627D" w:rsidRPr="000A627D" w:rsidRDefault="000A627D" w:rsidP="000A627D">
            <w:pPr>
              <w:widowControl w:val="0"/>
              <w:autoSpaceDE w:val="0"/>
              <w:autoSpaceDN w:val="0"/>
              <w:adjustRightInd w:val="0"/>
              <w:spacing w:before="120" w:after="120"/>
              <w:jc w:val="both"/>
              <w:rPr>
                <w:sz w:val="26"/>
                <w:szCs w:val="26"/>
              </w:rPr>
            </w:pPr>
            <w:r w:rsidRPr="000A627D">
              <w:rPr>
                <w:sz w:val="26"/>
                <w:szCs w:val="26"/>
              </w:rPr>
              <w:sym w:font="Wingdings" w:char="F071"/>
            </w:r>
            <w:r w:rsidRPr="000A627D">
              <w:rPr>
                <w:sz w:val="26"/>
                <w:szCs w:val="26"/>
              </w:rPr>
              <w:t>нет____ человек</w:t>
            </w:r>
          </w:p>
        </w:tc>
      </w:tr>
    </w:tbl>
    <w:p w:rsidR="000A627D" w:rsidRDefault="000A627D" w:rsidP="000A627D">
      <w:pPr>
        <w:ind w:right="57"/>
        <w:jc w:val="center"/>
        <w:rPr>
          <w:b/>
          <w:sz w:val="28"/>
          <w:szCs w:val="28"/>
        </w:rPr>
      </w:pPr>
    </w:p>
    <w:p w:rsidR="00825B41" w:rsidRPr="000A627D" w:rsidRDefault="00825B41" w:rsidP="000A627D">
      <w:pPr>
        <w:ind w:right="57"/>
        <w:jc w:val="center"/>
        <w:rPr>
          <w:b/>
          <w:sz w:val="28"/>
          <w:szCs w:val="28"/>
        </w:rPr>
      </w:pPr>
    </w:p>
    <w:p w:rsidR="00C92E3E" w:rsidRPr="000A03C5" w:rsidRDefault="00C92E3E" w:rsidP="00C92E3E">
      <w:pPr>
        <w:jc w:val="both"/>
        <w:rPr>
          <w:b/>
          <w:i/>
          <w:color w:val="000000"/>
          <w:sz w:val="30"/>
          <w:szCs w:val="30"/>
        </w:rPr>
      </w:pPr>
      <w:r w:rsidRPr="000A03C5">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C92E3E" w:rsidRPr="000A03C5" w:rsidRDefault="00C92E3E" w:rsidP="00C92E3E">
      <w:pPr>
        <w:jc w:val="both"/>
        <w:rPr>
          <w:b/>
          <w:i/>
          <w:color w:val="000000"/>
          <w:sz w:val="30"/>
          <w:szCs w:val="30"/>
        </w:rPr>
      </w:pPr>
      <w:r w:rsidRPr="000A03C5">
        <w:rPr>
          <w:b/>
          <w:i/>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825B41" w:rsidRDefault="00825B41" w:rsidP="00825B41">
      <w:pPr>
        <w:spacing w:line="360" w:lineRule="auto"/>
        <w:ind w:right="57" w:firstLine="720"/>
        <w:jc w:val="both"/>
        <w:rPr>
          <w:b/>
          <w:sz w:val="30"/>
          <w:szCs w:val="30"/>
        </w:rPr>
      </w:pPr>
    </w:p>
    <w:p w:rsidR="00C92E3E" w:rsidRDefault="00C92E3E" w:rsidP="00C92E3E">
      <w:pPr>
        <w:ind w:right="-1"/>
        <w:jc w:val="both"/>
        <w:rPr>
          <w:sz w:val="30"/>
          <w:szCs w:val="30"/>
        </w:rPr>
      </w:pPr>
      <w:r>
        <w:rPr>
          <w:sz w:val="30"/>
          <w:szCs w:val="30"/>
        </w:rPr>
        <w:t>Страхователь     ____________________     ________________________</w:t>
      </w:r>
    </w:p>
    <w:p w:rsidR="00C92E3E" w:rsidRDefault="00C92E3E" w:rsidP="00C92E3E">
      <w:pPr>
        <w:ind w:right="-1" w:firstLine="3119"/>
        <w:jc w:val="both"/>
        <w:rPr>
          <w:sz w:val="26"/>
          <w:szCs w:val="26"/>
        </w:rPr>
      </w:pPr>
      <w:r w:rsidRPr="00340770">
        <w:rPr>
          <w:sz w:val="26"/>
          <w:szCs w:val="26"/>
        </w:rPr>
        <w:t>(</w:t>
      </w:r>
      <w:proofErr w:type="gramStart"/>
      <w:r w:rsidRPr="00340770">
        <w:rPr>
          <w:sz w:val="26"/>
          <w:szCs w:val="26"/>
        </w:rPr>
        <w:t xml:space="preserve">подпись) </w:t>
      </w:r>
      <w:r>
        <w:rPr>
          <w:sz w:val="26"/>
          <w:szCs w:val="26"/>
        </w:rPr>
        <w:t xml:space="preserve">  </w:t>
      </w:r>
      <w:proofErr w:type="gramEnd"/>
      <w:r>
        <w:rPr>
          <w:sz w:val="26"/>
          <w:szCs w:val="26"/>
        </w:rPr>
        <w:t xml:space="preserve">                                         </w:t>
      </w:r>
      <w:r w:rsidRPr="00340770">
        <w:rPr>
          <w:sz w:val="26"/>
          <w:szCs w:val="26"/>
        </w:rPr>
        <w:t>(ФИО)</w:t>
      </w:r>
      <w:bookmarkStart w:id="0" w:name="_GoBack"/>
      <w:bookmarkEnd w:id="0"/>
    </w:p>
    <w:sectPr w:rsidR="00C92E3E" w:rsidSect="005811AF">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99" w:rsidRDefault="001C1E99" w:rsidP="00EA4E3C">
      <w:r>
        <w:separator/>
      </w:r>
    </w:p>
  </w:endnote>
  <w:endnote w:type="continuationSeparator" w:id="0">
    <w:p w:rsidR="001C1E99" w:rsidRDefault="001C1E99" w:rsidP="00E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6459"/>
      <w:docPartObj>
        <w:docPartGallery w:val="Page Numbers (Bottom of Page)"/>
        <w:docPartUnique/>
      </w:docPartObj>
    </w:sdtPr>
    <w:sdtEndPr>
      <w:rPr>
        <w:sz w:val="30"/>
        <w:szCs w:val="30"/>
      </w:rPr>
    </w:sdtEndPr>
    <w:sdtContent>
      <w:p w:rsidR="006821F7" w:rsidRPr="006821F7" w:rsidRDefault="006821F7" w:rsidP="006821F7">
        <w:pPr>
          <w:pStyle w:val="a5"/>
          <w:jc w:val="right"/>
          <w:rPr>
            <w:sz w:val="30"/>
            <w:szCs w:val="30"/>
          </w:rPr>
        </w:pPr>
        <w:r w:rsidRPr="006821F7">
          <w:rPr>
            <w:sz w:val="30"/>
            <w:szCs w:val="30"/>
          </w:rPr>
          <w:fldChar w:fldCharType="begin"/>
        </w:r>
        <w:r w:rsidRPr="006821F7">
          <w:rPr>
            <w:sz w:val="30"/>
            <w:szCs w:val="30"/>
          </w:rPr>
          <w:instrText>PAGE   \* MERGEFORMAT</w:instrText>
        </w:r>
        <w:r w:rsidRPr="006821F7">
          <w:rPr>
            <w:sz w:val="30"/>
            <w:szCs w:val="30"/>
          </w:rPr>
          <w:fldChar w:fldCharType="separate"/>
        </w:r>
        <w:r w:rsidR="00DC4EAD">
          <w:rPr>
            <w:noProof/>
            <w:sz w:val="30"/>
            <w:szCs w:val="30"/>
          </w:rPr>
          <w:t>20</w:t>
        </w:r>
        <w:r w:rsidRPr="006821F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99" w:rsidRDefault="001C1E99" w:rsidP="00EA4E3C">
      <w:r>
        <w:separator/>
      </w:r>
    </w:p>
  </w:footnote>
  <w:footnote w:type="continuationSeparator" w:id="0">
    <w:p w:rsidR="001C1E99" w:rsidRDefault="001C1E99" w:rsidP="00EA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44E"/>
    <w:multiLevelType w:val="hybridMultilevel"/>
    <w:tmpl w:val="784A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0"/>
    <w:rsid w:val="00024518"/>
    <w:rsid w:val="00040D00"/>
    <w:rsid w:val="00051633"/>
    <w:rsid w:val="0006553F"/>
    <w:rsid w:val="000870E0"/>
    <w:rsid w:val="000A627D"/>
    <w:rsid w:val="000B5E0D"/>
    <w:rsid w:val="000B62CC"/>
    <w:rsid w:val="000C29D9"/>
    <w:rsid w:val="000F3123"/>
    <w:rsid w:val="000F777F"/>
    <w:rsid w:val="001116E3"/>
    <w:rsid w:val="00123ACA"/>
    <w:rsid w:val="00130EF3"/>
    <w:rsid w:val="001912FB"/>
    <w:rsid w:val="001C1E99"/>
    <w:rsid w:val="00215E10"/>
    <w:rsid w:val="002241B8"/>
    <w:rsid w:val="00284028"/>
    <w:rsid w:val="002A5C2B"/>
    <w:rsid w:val="002C2933"/>
    <w:rsid w:val="002E2EA3"/>
    <w:rsid w:val="002E6322"/>
    <w:rsid w:val="002E68C8"/>
    <w:rsid w:val="003218BD"/>
    <w:rsid w:val="00322B85"/>
    <w:rsid w:val="00347680"/>
    <w:rsid w:val="003B5DE0"/>
    <w:rsid w:val="003D19EA"/>
    <w:rsid w:val="003E50E9"/>
    <w:rsid w:val="003F135B"/>
    <w:rsid w:val="003F2013"/>
    <w:rsid w:val="004031FE"/>
    <w:rsid w:val="004269EC"/>
    <w:rsid w:val="004576B2"/>
    <w:rsid w:val="005004B8"/>
    <w:rsid w:val="00504651"/>
    <w:rsid w:val="00514DAB"/>
    <w:rsid w:val="00573DB8"/>
    <w:rsid w:val="005811AF"/>
    <w:rsid w:val="0059193E"/>
    <w:rsid w:val="00591BFD"/>
    <w:rsid w:val="005C1F11"/>
    <w:rsid w:val="005D1BD2"/>
    <w:rsid w:val="006821F7"/>
    <w:rsid w:val="00682F7D"/>
    <w:rsid w:val="006E6623"/>
    <w:rsid w:val="006E7C71"/>
    <w:rsid w:val="006F6E57"/>
    <w:rsid w:val="00720B70"/>
    <w:rsid w:val="00746B45"/>
    <w:rsid w:val="007641E2"/>
    <w:rsid w:val="0081182E"/>
    <w:rsid w:val="00825B41"/>
    <w:rsid w:val="008308A7"/>
    <w:rsid w:val="0083094A"/>
    <w:rsid w:val="00833BE2"/>
    <w:rsid w:val="0085297D"/>
    <w:rsid w:val="008761C6"/>
    <w:rsid w:val="0089480F"/>
    <w:rsid w:val="00975515"/>
    <w:rsid w:val="009820CC"/>
    <w:rsid w:val="0098264D"/>
    <w:rsid w:val="00986807"/>
    <w:rsid w:val="009B6BF3"/>
    <w:rsid w:val="009C3BA8"/>
    <w:rsid w:val="009C5590"/>
    <w:rsid w:val="009D3FAD"/>
    <w:rsid w:val="009F4110"/>
    <w:rsid w:val="00A072EC"/>
    <w:rsid w:val="00A45453"/>
    <w:rsid w:val="00A74464"/>
    <w:rsid w:val="00AA6DD1"/>
    <w:rsid w:val="00AE56F1"/>
    <w:rsid w:val="00AF43E7"/>
    <w:rsid w:val="00B307AF"/>
    <w:rsid w:val="00B36FB0"/>
    <w:rsid w:val="00B42ADF"/>
    <w:rsid w:val="00B72ECC"/>
    <w:rsid w:val="00B749EA"/>
    <w:rsid w:val="00B848CF"/>
    <w:rsid w:val="00B87C82"/>
    <w:rsid w:val="00BA0D52"/>
    <w:rsid w:val="00C12B2D"/>
    <w:rsid w:val="00C25184"/>
    <w:rsid w:val="00C714AC"/>
    <w:rsid w:val="00C72995"/>
    <w:rsid w:val="00C840C1"/>
    <w:rsid w:val="00C92E3E"/>
    <w:rsid w:val="00CA22DB"/>
    <w:rsid w:val="00CB77B9"/>
    <w:rsid w:val="00D35A09"/>
    <w:rsid w:val="00D9513A"/>
    <w:rsid w:val="00D977F6"/>
    <w:rsid w:val="00DC1406"/>
    <w:rsid w:val="00DC4EAD"/>
    <w:rsid w:val="00DD5E99"/>
    <w:rsid w:val="00DF4423"/>
    <w:rsid w:val="00E0251F"/>
    <w:rsid w:val="00E03368"/>
    <w:rsid w:val="00E2400E"/>
    <w:rsid w:val="00E644EB"/>
    <w:rsid w:val="00E86498"/>
    <w:rsid w:val="00E87050"/>
    <w:rsid w:val="00EA4E3C"/>
    <w:rsid w:val="00EB6F00"/>
    <w:rsid w:val="00EC12A5"/>
    <w:rsid w:val="00EC3D7D"/>
    <w:rsid w:val="00F646AE"/>
    <w:rsid w:val="00F662D6"/>
    <w:rsid w:val="00F824D7"/>
    <w:rsid w:val="00FA6A07"/>
    <w:rsid w:val="00FD1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FA77"/>
  <w15:chartTrackingRefBased/>
  <w15:docId w15:val="{634C63C2-22B6-45FF-BE9F-06F95FE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E3C"/>
    <w:pPr>
      <w:tabs>
        <w:tab w:val="center" w:pos="4677"/>
        <w:tab w:val="right" w:pos="9355"/>
      </w:tabs>
    </w:pPr>
  </w:style>
  <w:style w:type="character" w:customStyle="1" w:styleId="a4">
    <w:name w:val="Верхний колонтитул Знак"/>
    <w:basedOn w:val="a0"/>
    <w:link w:val="a3"/>
    <w:uiPriority w:val="99"/>
    <w:rsid w:val="00EA4E3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A4E3C"/>
    <w:pPr>
      <w:tabs>
        <w:tab w:val="center" w:pos="4677"/>
        <w:tab w:val="right" w:pos="9355"/>
      </w:tabs>
    </w:pPr>
  </w:style>
  <w:style w:type="character" w:customStyle="1" w:styleId="a6">
    <w:name w:val="Нижний колонтитул Знак"/>
    <w:basedOn w:val="a0"/>
    <w:link w:val="a5"/>
    <w:uiPriority w:val="99"/>
    <w:rsid w:val="00EA4E3C"/>
    <w:rPr>
      <w:rFonts w:ascii="Times New Roman" w:eastAsia="Times New Roman" w:hAnsi="Times New Roman" w:cs="Times New Roman"/>
      <w:sz w:val="20"/>
      <w:szCs w:val="20"/>
      <w:lang w:eastAsia="ru-RU"/>
    </w:rPr>
  </w:style>
  <w:style w:type="paragraph" w:customStyle="1" w:styleId="1">
    <w:name w:val="Обычный1"/>
    <w:rsid w:val="000A627D"/>
    <w:pPr>
      <w:widowControl w:val="0"/>
      <w:spacing w:after="0" w:line="260" w:lineRule="auto"/>
      <w:ind w:firstLine="700"/>
    </w:pPr>
    <w:rPr>
      <w:rFonts w:ascii="Times New Roman" w:eastAsia="Calibri" w:hAnsi="Times New Roman" w:cs="Times New Roman"/>
      <w:szCs w:val="20"/>
      <w:lang w:eastAsia="ru-RU"/>
    </w:rPr>
  </w:style>
  <w:style w:type="paragraph" w:styleId="a7">
    <w:name w:val="Body Text"/>
    <w:basedOn w:val="a"/>
    <w:link w:val="a8"/>
    <w:rsid w:val="000A627D"/>
    <w:pPr>
      <w:jc w:val="both"/>
    </w:pPr>
    <w:rPr>
      <w:sz w:val="28"/>
    </w:rPr>
  </w:style>
  <w:style w:type="character" w:customStyle="1" w:styleId="a8">
    <w:name w:val="Основной текст Знак"/>
    <w:basedOn w:val="a0"/>
    <w:link w:val="a7"/>
    <w:rsid w:val="000A627D"/>
    <w:rPr>
      <w:rFonts w:ascii="Times New Roman" w:eastAsia="Times New Roman" w:hAnsi="Times New Roman" w:cs="Times New Roman"/>
      <w:sz w:val="28"/>
      <w:szCs w:val="20"/>
      <w:lang w:eastAsia="ru-RU"/>
    </w:rPr>
  </w:style>
  <w:style w:type="paragraph" w:customStyle="1" w:styleId="2">
    <w:name w:val="Обычный2"/>
    <w:rsid w:val="000A627D"/>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No Spacing"/>
    <w:qFormat/>
    <w:rsid w:val="000A627D"/>
    <w:pPr>
      <w:spacing w:after="0" w:line="240" w:lineRule="auto"/>
    </w:pPr>
    <w:rPr>
      <w:rFonts w:ascii="Times New Roman" w:eastAsia="Times New Roman" w:hAnsi="Times New Roman" w:cs="Times New Roman"/>
      <w:sz w:val="24"/>
      <w:szCs w:val="24"/>
      <w:lang w:eastAsia="ru-RU"/>
    </w:rPr>
  </w:style>
  <w:style w:type="character" w:styleId="aa">
    <w:name w:val="Emphasis"/>
    <w:qFormat/>
    <w:rsid w:val="000A627D"/>
    <w:rPr>
      <w:i/>
      <w:iCs/>
    </w:rPr>
  </w:style>
  <w:style w:type="paragraph" w:customStyle="1" w:styleId="num">
    <w:name w:val="num"/>
    <w:basedOn w:val="a"/>
    <w:rsid w:val="000A627D"/>
    <w:pPr>
      <w:jc w:val="both"/>
    </w:pPr>
    <w:rPr>
      <w:sz w:val="24"/>
    </w:rPr>
  </w:style>
  <w:style w:type="paragraph" w:styleId="ab">
    <w:name w:val="Balloon Text"/>
    <w:basedOn w:val="a"/>
    <w:link w:val="ac"/>
    <w:uiPriority w:val="99"/>
    <w:semiHidden/>
    <w:unhideWhenUsed/>
    <w:rsid w:val="00591BFD"/>
    <w:rPr>
      <w:rFonts w:ascii="Segoe UI" w:hAnsi="Segoe UI" w:cs="Segoe UI"/>
      <w:sz w:val="18"/>
      <w:szCs w:val="18"/>
    </w:rPr>
  </w:style>
  <w:style w:type="character" w:customStyle="1" w:styleId="ac">
    <w:name w:val="Текст выноски Знак"/>
    <w:basedOn w:val="a0"/>
    <w:link w:val="ab"/>
    <w:uiPriority w:val="99"/>
    <w:semiHidden/>
    <w:rsid w:val="00591B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20</Pages>
  <Words>5844</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97</cp:revision>
  <cp:lastPrinted>2021-04-26T08:28:00Z</cp:lastPrinted>
  <dcterms:created xsi:type="dcterms:W3CDTF">2020-02-28T08:39:00Z</dcterms:created>
  <dcterms:modified xsi:type="dcterms:W3CDTF">2023-03-27T10:52:00Z</dcterms:modified>
</cp:coreProperties>
</file>